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95F" w:rsidRPr="003C1991" w:rsidRDefault="003A495F">
      <w:pPr>
        <w:pStyle w:val="Kopfzeile"/>
        <w:tabs>
          <w:tab w:val="clear" w:pos="4536"/>
          <w:tab w:val="clear" w:pos="9072"/>
        </w:tabs>
        <w:rPr>
          <w:rFonts w:ascii="Abadi" w:hAnsi="Abadi" w:cs="Arial"/>
          <w:color w:val="FF0000"/>
        </w:rPr>
      </w:pPr>
    </w:p>
    <w:p w:rsidR="0025438E" w:rsidRPr="002A430B" w:rsidRDefault="0025438E">
      <w:pPr>
        <w:pStyle w:val="Kopfzeile"/>
        <w:tabs>
          <w:tab w:val="clear" w:pos="4536"/>
          <w:tab w:val="clear" w:pos="9072"/>
        </w:tabs>
        <w:rPr>
          <w:rFonts w:ascii="Abadi" w:hAnsi="Abadi" w:cs="Arial"/>
          <w:sz w:val="24"/>
          <w:szCs w:val="24"/>
        </w:rPr>
      </w:pPr>
    </w:p>
    <w:p w:rsidR="00C543A1" w:rsidRDefault="00C543A1">
      <w:pPr>
        <w:pStyle w:val="Kopfzeile"/>
        <w:tabs>
          <w:tab w:val="clear" w:pos="4536"/>
          <w:tab w:val="clear" w:pos="9072"/>
        </w:tabs>
        <w:rPr>
          <w:rFonts w:ascii="Abadi" w:hAnsi="Abadi" w:cs="Arial"/>
          <w:sz w:val="24"/>
          <w:szCs w:val="24"/>
        </w:rPr>
      </w:pPr>
    </w:p>
    <w:p w:rsidR="00D02465" w:rsidRPr="002A430B" w:rsidRDefault="00D02465">
      <w:pPr>
        <w:pStyle w:val="Kopfzeile"/>
        <w:tabs>
          <w:tab w:val="clear" w:pos="4536"/>
          <w:tab w:val="clear" w:pos="9072"/>
        </w:tabs>
        <w:rPr>
          <w:rFonts w:ascii="Abadi" w:hAnsi="Abadi" w:cs="Arial"/>
          <w:sz w:val="24"/>
          <w:szCs w:val="24"/>
        </w:rPr>
      </w:pPr>
    </w:p>
    <w:p w:rsidR="00D246E1" w:rsidRPr="002A430B" w:rsidRDefault="00D246E1" w:rsidP="005B22F5">
      <w:pPr>
        <w:pStyle w:val="Kopfzeile"/>
        <w:tabs>
          <w:tab w:val="clear" w:pos="4536"/>
          <w:tab w:val="clear" w:pos="9072"/>
        </w:tabs>
        <w:rPr>
          <w:rFonts w:ascii="Abadi" w:hAnsi="Abadi" w:cs="Tahoma"/>
          <w:sz w:val="22"/>
          <w:szCs w:val="22"/>
        </w:rPr>
      </w:pPr>
      <w:r w:rsidRPr="002A430B">
        <w:rPr>
          <w:rFonts w:ascii="Abadi" w:hAnsi="Abadi" w:cs="Tahoma"/>
          <w:sz w:val="22"/>
          <w:szCs w:val="22"/>
        </w:rPr>
        <w:t>PRESSEMITTEILUNG</w:t>
      </w:r>
    </w:p>
    <w:p w:rsidR="000D66E0" w:rsidRDefault="000D66E0" w:rsidP="005B22F5">
      <w:pPr>
        <w:pStyle w:val="Kopfzeile"/>
        <w:tabs>
          <w:tab w:val="clear" w:pos="4536"/>
          <w:tab w:val="clear" w:pos="9072"/>
        </w:tabs>
        <w:rPr>
          <w:rFonts w:ascii="Abadi" w:hAnsi="Abadi" w:cs="Tahoma"/>
          <w:sz w:val="22"/>
          <w:szCs w:val="22"/>
        </w:rPr>
      </w:pPr>
    </w:p>
    <w:p w:rsidR="00D02465" w:rsidRDefault="00D02465" w:rsidP="005B22F5">
      <w:pPr>
        <w:pStyle w:val="Kopfzeile"/>
        <w:tabs>
          <w:tab w:val="clear" w:pos="4536"/>
          <w:tab w:val="clear" w:pos="9072"/>
        </w:tabs>
        <w:rPr>
          <w:rFonts w:ascii="Abadi" w:hAnsi="Abadi" w:cs="Tahoma"/>
          <w:sz w:val="22"/>
          <w:szCs w:val="22"/>
        </w:rPr>
      </w:pPr>
    </w:p>
    <w:p w:rsidR="00D02465" w:rsidRDefault="00D02465" w:rsidP="005B22F5">
      <w:pPr>
        <w:pStyle w:val="Kopfzeile"/>
        <w:tabs>
          <w:tab w:val="clear" w:pos="4536"/>
          <w:tab w:val="clear" w:pos="9072"/>
        </w:tabs>
        <w:rPr>
          <w:rFonts w:ascii="Abadi" w:hAnsi="Abadi" w:cs="Tahoma"/>
          <w:sz w:val="22"/>
          <w:szCs w:val="22"/>
        </w:rPr>
      </w:pPr>
    </w:p>
    <w:p w:rsidR="0074272A" w:rsidRDefault="0074272A" w:rsidP="005B22F5">
      <w:pPr>
        <w:pStyle w:val="Kopfzeile"/>
        <w:tabs>
          <w:tab w:val="clear" w:pos="4536"/>
          <w:tab w:val="clear" w:pos="9072"/>
        </w:tabs>
        <w:rPr>
          <w:rFonts w:ascii="Abadi" w:hAnsi="Abadi" w:cs="Tahoma"/>
          <w:sz w:val="22"/>
          <w:szCs w:val="22"/>
        </w:rPr>
      </w:pPr>
    </w:p>
    <w:p w:rsidR="00227046" w:rsidRDefault="00227046" w:rsidP="005B22F5">
      <w:pPr>
        <w:pStyle w:val="Kopfzeile"/>
        <w:tabs>
          <w:tab w:val="clear" w:pos="4536"/>
          <w:tab w:val="clear" w:pos="9072"/>
        </w:tabs>
        <w:rPr>
          <w:rFonts w:ascii="Abadi" w:hAnsi="Abadi" w:cs="Tahoma"/>
          <w:sz w:val="22"/>
          <w:szCs w:val="22"/>
        </w:rPr>
      </w:pPr>
    </w:p>
    <w:p w:rsidR="00227046" w:rsidRDefault="00227046" w:rsidP="005B22F5">
      <w:pPr>
        <w:pStyle w:val="Kopfzeile"/>
        <w:tabs>
          <w:tab w:val="clear" w:pos="4536"/>
          <w:tab w:val="clear" w:pos="9072"/>
        </w:tabs>
        <w:rPr>
          <w:rFonts w:ascii="Abadi" w:hAnsi="Abadi" w:cs="Tahoma"/>
          <w:sz w:val="22"/>
          <w:szCs w:val="22"/>
        </w:rPr>
      </w:pPr>
    </w:p>
    <w:p w:rsidR="00CB60EC" w:rsidRPr="002A430B" w:rsidRDefault="00CB60EC" w:rsidP="005B22F5">
      <w:pPr>
        <w:pStyle w:val="Kopfzeile"/>
        <w:tabs>
          <w:tab w:val="clear" w:pos="4536"/>
          <w:tab w:val="clear" w:pos="9072"/>
        </w:tabs>
        <w:rPr>
          <w:rFonts w:ascii="Abadi" w:hAnsi="Abadi" w:cs="Tahoma"/>
          <w:sz w:val="22"/>
          <w:szCs w:val="22"/>
        </w:rPr>
      </w:pPr>
    </w:p>
    <w:p w:rsidR="00DA2DD5" w:rsidRPr="00A74359" w:rsidRDefault="00D246E1" w:rsidP="00227046">
      <w:pPr>
        <w:tabs>
          <w:tab w:val="right" w:pos="9354"/>
        </w:tabs>
        <w:rPr>
          <w:rFonts w:ascii="Abadi" w:hAnsi="Abadi" w:cs="Tahoma"/>
        </w:rPr>
      </w:pPr>
      <w:r w:rsidRPr="002A430B">
        <w:rPr>
          <w:rFonts w:ascii="Abadi" w:hAnsi="Abadi" w:cs="Tahoma"/>
        </w:rPr>
        <w:tab/>
      </w:r>
      <w:r w:rsidR="003936E0">
        <w:rPr>
          <w:rFonts w:ascii="Abadi" w:hAnsi="Abadi" w:cs="Tahoma"/>
        </w:rPr>
        <w:t>Langenlois</w:t>
      </w:r>
      <w:r w:rsidRPr="002A430B">
        <w:rPr>
          <w:rFonts w:ascii="Abadi" w:hAnsi="Abadi" w:cs="Tahoma"/>
        </w:rPr>
        <w:t xml:space="preserve">, am </w:t>
      </w:r>
      <w:r w:rsidR="00AD287C">
        <w:rPr>
          <w:rFonts w:ascii="Abadi" w:hAnsi="Abadi" w:cs="Tahoma"/>
        </w:rPr>
        <w:t>2</w:t>
      </w:r>
      <w:r w:rsidR="003936E0">
        <w:rPr>
          <w:rFonts w:ascii="Abadi" w:hAnsi="Abadi" w:cs="Tahoma"/>
        </w:rPr>
        <w:t>1</w:t>
      </w:r>
      <w:r w:rsidR="00A438C3" w:rsidRPr="00EE7893">
        <w:rPr>
          <w:rFonts w:ascii="Abadi" w:hAnsi="Abadi" w:cs="Tahoma"/>
        </w:rPr>
        <w:t>.</w:t>
      </w:r>
      <w:r w:rsidR="00AD287C">
        <w:rPr>
          <w:rFonts w:ascii="Abadi" w:hAnsi="Abadi" w:cs="Tahoma"/>
        </w:rPr>
        <w:t>7</w:t>
      </w:r>
      <w:r w:rsidRPr="00EE7893">
        <w:rPr>
          <w:rFonts w:ascii="Abadi" w:hAnsi="Abadi" w:cs="Tahoma"/>
        </w:rPr>
        <w:t>.202</w:t>
      </w:r>
      <w:r w:rsidR="0012171E" w:rsidRPr="00EE7893">
        <w:rPr>
          <w:rFonts w:ascii="Abadi" w:hAnsi="Abadi" w:cs="Tahoma"/>
        </w:rPr>
        <w:t>5</w:t>
      </w:r>
    </w:p>
    <w:p w:rsidR="000343D4" w:rsidRDefault="000343D4" w:rsidP="000343D4">
      <w:pPr>
        <w:pStyle w:val="Kopfzeile"/>
        <w:tabs>
          <w:tab w:val="clear" w:pos="4536"/>
          <w:tab w:val="clear" w:pos="9072"/>
        </w:tabs>
        <w:rPr>
          <w:rFonts w:ascii="Abadi" w:hAnsi="Abadi" w:cs="Tahoma"/>
          <w:sz w:val="22"/>
          <w:szCs w:val="22"/>
        </w:rPr>
      </w:pPr>
      <w:bookmarkStart w:id="0" w:name="_Hlk124159727"/>
    </w:p>
    <w:p w:rsidR="000343D4" w:rsidRPr="000343D4" w:rsidRDefault="000343D4" w:rsidP="000343D4">
      <w:pPr>
        <w:pStyle w:val="Kopfzeile"/>
        <w:tabs>
          <w:tab w:val="clear" w:pos="4536"/>
          <w:tab w:val="clear" w:pos="9072"/>
        </w:tabs>
        <w:rPr>
          <w:rFonts w:ascii="Abadi" w:hAnsi="Abadi" w:cs="Tahoma"/>
          <w:sz w:val="22"/>
          <w:szCs w:val="22"/>
        </w:rPr>
      </w:pPr>
    </w:p>
    <w:p w:rsidR="00633111" w:rsidRDefault="00950A48" w:rsidP="00633111">
      <w:pPr>
        <w:rPr>
          <w:rFonts w:ascii="Abadi" w:hAnsi="Abadi" w:cs="Tahoma"/>
          <w:b/>
          <w:sz w:val="32"/>
          <w:szCs w:val="32"/>
        </w:rPr>
      </w:pPr>
      <w:r>
        <w:rPr>
          <w:rFonts w:ascii="Abadi" w:hAnsi="Abadi" w:cs="Tahoma"/>
          <w:b/>
          <w:sz w:val="32"/>
          <w:szCs w:val="32"/>
        </w:rPr>
        <w:t xml:space="preserve">Sammelzentrum Maria Laach </w:t>
      </w:r>
      <w:r w:rsidR="00F6381D">
        <w:rPr>
          <w:rFonts w:ascii="Abadi" w:hAnsi="Abadi" w:cs="Tahoma"/>
          <w:b/>
          <w:sz w:val="32"/>
          <w:szCs w:val="32"/>
        </w:rPr>
        <w:t>feierlich eröffnet</w:t>
      </w:r>
    </w:p>
    <w:p w:rsidR="00124260" w:rsidRPr="00015679" w:rsidRDefault="00705A32" w:rsidP="00633111">
      <w:pPr>
        <w:rPr>
          <w:rFonts w:ascii="Abadi" w:hAnsi="Abadi" w:cs="Tahoma"/>
          <w:sz w:val="28"/>
          <w:szCs w:val="28"/>
        </w:rPr>
      </w:pPr>
      <w:r>
        <w:rPr>
          <w:rFonts w:ascii="Abadi" w:hAnsi="Abadi" w:cs="Tahoma"/>
          <w:sz w:val="28"/>
          <w:szCs w:val="28"/>
        </w:rPr>
        <w:t>Wertstoffzentrum nach Rundum-Erneuerung ab 22. Juli wieder in Betrieb</w:t>
      </w:r>
    </w:p>
    <w:p w:rsidR="00D02465" w:rsidRPr="002A430B" w:rsidRDefault="00D02465" w:rsidP="00633111">
      <w:pPr>
        <w:spacing w:line="276" w:lineRule="auto"/>
        <w:rPr>
          <w:rFonts w:ascii="Abadi" w:hAnsi="Abadi" w:cs="Tahoma"/>
        </w:rPr>
      </w:pPr>
    </w:p>
    <w:p w:rsidR="00507C7A" w:rsidRDefault="00633111" w:rsidP="00C15D67">
      <w:pPr>
        <w:rPr>
          <w:rFonts w:ascii="Abadi" w:hAnsi="Abadi" w:cs="Tahoma"/>
          <w:sz w:val="22"/>
          <w:szCs w:val="22"/>
        </w:rPr>
      </w:pPr>
      <w:r w:rsidRPr="00FC523D">
        <w:rPr>
          <w:rFonts w:ascii="Abadi" w:hAnsi="Abadi" w:cs="Tahoma"/>
          <w:i/>
          <w:sz w:val="22"/>
          <w:szCs w:val="22"/>
        </w:rPr>
        <w:t>Bezirk Krems</w:t>
      </w:r>
      <w:r w:rsidR="00017CF3">
        <w:rPr>
          <w:rFonts w:ascii="Abadi" w:hAnsi="Abadi" w:cs="Tahoma"/>
          <w:sz w:val="22"/>
          <w:szCs w:val="22"/>
        </w:rPr>
        <w:t xml:space="preserve"> – </w:t>
      </w:r>
      <w:r w:rsidR="007E4DF3">
        <w:rPr>
          <w:rFonts w:ascii="Abadi" w:hAnsi="Abadi" w:cs="Tahoma"/>
          <w:sz w:val="22"/>
          <w:szCs w:val="22"/>
        </w:rPr>
        <w:t>D</w:t>
      </w:r>
      <w:r w:rsidR="00835F38">
        <w:rPr>
          <w:rFonts w:ascii="Abadi" w:hAnsi="Abadi" w:cs="Tahoma"/>
          <w:sz w:val="22"/>
          <w:szCs w:val="22"/>
        </w:rPr>
        <w:t xml:space="preserve">er Gemeindeverband für Abgabeneinhebung und Umweltschutz im Bezirk Krems (GV Krems) </w:t>
      </w:r>
      <w:r w:rsidR="007E4DF3">
        <w:rPr>
          <w:rFonts w:ascii="Abadi" w:hAnsi="Abadi" w:cs="Tahoma"/>
          <w:sz w:val="22"/>
          <w:szCs w:val="22"/>
        </w:rPr>
        <w:t xml:space="preserve">investiert laufend in seine Infrastruktur und damit in </w:t>
      </w:r>
      <w:r w:rsidR="00806C7E">
        <w:rPr>
          <w:rFonts w:ascii="Abadi" w:hAnsi="Abadi" w:cs="Tahoma"/>
          <w:sz w:val="22"/>
          <w:szCs w:val="22"/>
        </w:rPr>
        <w:t>die</w:t>
      </w:r>
      <w:r w:rsidR="007E4DF3">
        <w:rPr>
          <w:rFonts w:ascii="Abadi" w:hAnsi="Abadi" w:cs="Tahoma"/>
          <w:sz w:val="22"/>
          <w:szCs w:val="22"/>
        </w:rPr>
        <w:t xml:space="preserve"> Verbesserung </w:t>
      </w:r>
      <w:r w:rsidR="00806C7E">
        <w:rPr>
          <w:rFonts w:ascii="Abadi" w:hAnsi="Abadi" w:cs="Tahoma"/>
          <w:sz w:val="22"/>
          <w:szCs w:val="22"/>
        </w:rPr>
        <w:t>seines</w:t>
      </w:r>
      <w:r w:rsidR="007E4DF3">
        <w:rPr>
          <w:rFonts w:ascii="Abadi" w:hAnsi="Abadi" w:cs="Tahoma"/>
          <w:sz w:val="22"/>
          <w:szCs w:val="22"/>
        </w:rPr>
        <w:t xml:space="preserve"> Angebotes für die Bürgerinnen und Bürger des Bezirkes Krems. </w:t>
      </w:r>
      <w:r w:rsidR="00806C7E">
        <w:rPr>
          <w:rFonts w:ascii="Abadi" w:hAnsi="Abadi" w:cs="Tahoma"/>
          <w:sz w:val="22"/>
          <w:szCs w:val="22"/>
        </w:rPr>
        <w:t xml:space="preserve">Mit dem </w:t>
      </w:r>
      <w:r w:rsidR="00D37AE4">
        <w:rPr>
          <w:rFonts w:ascii="Abadi" w:hAnsi="Abadi" w:cs="Tahoma"/>
          <w:sz w:val="22"/>
          <w:szCs w:val="22"/>
        </w:rPr>
        <w:t xml:space="preserve">kürzlich </w:t>
      </w:r>
      <w:bookmarkStart w:id="1" w:name="_GoBack"/>
      <w:bookmarkEnd w:id="1"/>
      <w:r w:rsidR="00806C7E">
        <w:rPr>
          <w:rFonts w:ascii="Abadi" w:hAnsi="Abadi" w:cs="Tahoma"/>
          <w:sz w:val="22"/>
          <w:szCs w:val="22"/>
        </w:rPr>
        <w:t xml:space="preserve">eröffnetem Wertstoffzentrum in Maria Laach wird diese Serie erfolgreich fortgeführt. </w:t>
      </w:r>
    </w:p>
    <w:p w:rsidR="00F34007" w:rsidRDefault="00F34007" w:rsidP="00C15D67">
      <w:pPr>
        <w:rPr>
          <w:rFonts w:ascii="Abadi" w:hAnsi="Abadi" w:cs="Tahoma"/>
          <w:sz w:val="22"/>
          <w:szCs w:val="22"/>
        </w:rPr>
      </w:pPr>
    </w:p>
    <w:p w:rsidR="009B35D4" w:rsidRDefault="0048527C" w:rsidP="00C15D67">
      <w:pPr>
        <w:rPr>
          <w:rFonts w:ascii="Abadi" w:hAnsi="Abadi" w:cs="Tahoma"/>
          <w:sz w:val="22"/>
          <w:szCs w:val="22"/>
        </w:rPr>
      </w:pPr>
      <w:r>
        <w:rPr>
          <w:rFonts w:ascii="Abadi" w:hAnsi="Abadi" w:cs="Tahoma"/>
          <w:sz w:val="22"/>
          <w:szCs w:val="22"/>
        </w:rPr>
        <w:t xml:space="preserve">„Als Bürger des Bezirkes Krems </w:t>
      </w:r>
      <w:r w:rsidR="000607A4">
        <w:rPr>
          <w:rFonts w:ascii="Abadi" w:hAnsi="Abadi" w:cs="Tahoma"/>
          <w:sz w:val="22"/>
          <w:szCs w:val="22"/>
        </w:rPr>
        <w:t>stelle ich immer wieder fest</w:t>
      </w:r>
      <w:r>
        <w:rPr>
          <w:rFonts w:ascii="Abadi" w:hAnsi="Abadi" w:cs="Tahoma"/>
          <w:sz w:val="22"/>
          <w:szCs w:val="22"/>
        </w:rPr>
        <w:t xml:space="preserve">, dass der GV Krems über das dichteste </w:t>
      </w:r>
      <w:r w:rsidR="000607A4">
        <w:rPr>
          <w:rFonts w:ascii="Abadi" w:hAnsi="Abadi" w:cs="Tahoma"/>
          <w:sz w:val="22"/>
          <w:szCs w:val="22"/>
        </w:rPr>
        <w:t>N</w:t>
      </w:r>
      <w:r>
        <w:rPr>
          <w:rFonts w:ascii="Abadi" w:hAnsi="Abadi" w:cs="Tahoma"/>
          <w:sz w:val="22"/>
          <w:szCs w:val="22"/>
        </w:rPr>
        <w:t xml:space="preserve">etz </w:t>
      </w:r>
      <w:r w:rsidR="000607A4">
        <w:rPr>
          <w:rFonts w:ascii="Abadi" w:hAnsi="Abadi" w:cs="Tahoma"/>
          <w:sz w:val="22"/>
          <w:szCs w:val="22"/>
        </w:rPr>
        <w:t xml:space="preserve">an Wertstoffzentren </w:t>
      </w:r>
      <w:r>
        <w:rPr>
          <w:rFonts w:ascii="Abadi" w:hAnsi="Abadi" w:cs="Tahoma"/>
          <w:sz w:val="22"/>
          <w:szCs w:val="22"/>
        </w:rPr>
        <w:t xml:space="preserve">in ganz Niederösterreich verfügt. </w:t>
      </w:r>
      <w:r w:rsidR="000607A4">
        <w:rPr>
          <w:rFonts w:ascii="Abadi" w:hAnsi="Abadi" w:cs="Tahoma"/>
          <w:sz w:val="22"/>
          <w:szCs w:val="22"/>
        </w:rPr>
        <w:t>Diese Feststellung wird auch durch de</w:t>
      </w:r>
      <w:r>
        <w:rPr>
          <w:rFonts w:ascii="Abadi" w:hAnsi="Abadi" w:cs="Tahoma"/>
          <w:sz w:val="22"/>
          <w:szCs w:val="22"/>
        </w:rPr>
        <w:t xml:space="preserve">n jährlichen Abfallwirtschaftsbericht des Landes </w:t>
      </w:r>
      <w:r w:rsidR="000607A4">
        <w:rPr>
          <w:rFonts w:ascii="Abadi" w:hAnsi="Abadi" w:cs="Tahoma"/>
          <w:sz w:val="22"/>
          <w:szCs w:val="22"/>
        </w:rPr>
        <w:t>untermauert</w:t>
      </w:r>
      <w:r>
        <w:rPr>
          <w:rFonts w:ascii="Abadi" w:hAnsi="Abadi" w:cs="Tahoma"/>
          <w:sz w:val="22"/>
          <w:szCs w:val="22"/>
        </w:rPr>
        <w:t>: kleinste Restmüllmenge</w:t>
      </w:r>
      <w:r w:rsidR="006247F7">
        <w:rPr>
          <w:rFonts w:ascii="Abadi" w:hAnsi="Abadi" w:cs="Tahoma"/>
          <w:sz w:val="22"/>
          <w:szCs w:val="22"/>
        </w:rPr>
        <w:t>n</w:t>
      </w:r>
      <w:r>
        <w:rPr>
          <w:rFonts w:ascii="Abadi" w:hAnsi="Abadi" w:cs="Tahoma"/>
          <w:sz w:val="22"/>
          <w:szCs w:val="22"/>
        </w:rPr>
        <w:t xml:space="preserve"> </w:t>
      </w:r>
      <w:r w:rsidR="000607A4">
        <w:rPr>
          <w:rFonts w:ascii="Abadi" w:hAnsi="Abadi" w:cs="Tahoma"/>
          <w:sz w:val="22"/>
          <w:szCs w:val="22"/>
        </w:rPr>
        <w:t xml:space="preserve">und größte Wertstoffsammelmengen </w:t>
      </w:r>
      <w:r>
        <w:rPr>
          <w:rFonts w:ascii="Abadi" w:hAnsi="Abadi" w:cs="Tahoma"/>
          <w:sz w:val="22"/>
          <w:szCs w:val="22"/>
        </w:rPr>
        <w:t xml:space="preserve">durch beste Abfalltrennung. Das erreicht man nur, wenn man </w:t>
      </w:r>
      <w:r w:rsidR="000607A4">
        <w:rPr>
          <w:rFonts w:ascii="Abadi" w:hAnsi="Abadi" w:cs="Tahoma"/>
          <w:sz w:val="22"/>
          <w:szCs w:val="22"/>
        </w:rPr>
        <w:t>nahe an der</w:t>
      </w:r>
      <w:r>
        <w:rPr>
          <w:rFonts w:ascii="Abadi" w:hAnsi="Abadi" w:cs="Tahoma"/>
          <w:sz w:val="22"/>
          <w:szCs w:val="22"/>
        </w:rPr>
        <w:t xml:space="preserve"> Bürgerin und </w:t>
      </w:r>
      <w:r w:rsidR="000607A4">
        <w:rPr>
          <w:rFonts w:ascii="Abadi" w:hAnsi="Abadi" w:cs="Tahoma"/>
          <w:sz w:val="22"/>
          <w:szCs w:val="22"/>
        </w:rPr>
        <w:t xml:space="preserve">dem </w:t>
      </w:r>
      <w:r>
        <w:rPr>
          <w:rFonts w:ascii="Abadi" w:hAnsi="Abadi" w:cs="Tahoma"/>
          <w:sz w:val="22"/>
          <w:szCs w:val="22"/>
        </w:rPr>
        <w:t>Bürger</w:t>
      </w:r>
      <w:r w:rsidR="000607A4">
        <w:rPr>
          <w:rFonts w:ascii="Abadi" w:hAnsi="Abadi" w:cs="Tahoma"/>
          <w:sz w:val="22"/>
          <w:szCs w:val="22"/>
        </w:rPr>
        <w:t xml:space="preserve"> ist und</w:t>
      </w:r>
      <w:r>
        <w:rPr>
          <w:rFonts w:ascii="Abadi" w:hAnsi="Abadi" w:cs="Tahoma"/>
          <w:sz w:val="22"/>
          <w:szCs w:val="22"/>
        </w:rPr>
        <w:t xml:space="preserve"> bestmögliche Infrastruktur </w:t>
      </w:r>
      <w:r w:rsidR="000607A4">
        <w:rPr>
          <w:rFonts w:ascii="Abadi" w:hAnsi="Abadi" w:cs="Tahoma"/>
          <w:sz w:val="22"/>
          <w:szCs w:val="22"/>
        </w:rPr>
        <w:t xml:space="preserve">für eine saubere und bequeme Entsorgung </w:t>
      </w:r>
      <w:r>
        <w:rPr>
          <w:rFonts w:ascii="Abadi" w:hAnsi="Abadi" w:cs="Tahoma"/>
          <w:sz w:val="22"/>
          <w:szCs w:val="22"/>
        </w:rPr>
        <w:t xml:space="preserve">zur Verfügung stellt. </w:t>
      </w:r>
      <w:r w:rsidR="006511FC">
        <w:rPr>
          <w:rFonts w:ascii="Abadi" w:hAnsi="Abadi" w:cs="Tahoma"/>
          <w:sz w:val="22"/>
          <w:szCs w:val="22"/>
        </w:rPr>
        <w:t xml:space="preserve">Die Bedeutung einer funktionierenden Entsorgungsinfrastruktur haben wir erst vergangenen Herbst in Niederösterreich schmerzlich zu spüren bekommen. Große Teile Niederösterreichs waren vom Hochwasser betroffen, so auch die Verwertungsanlage in </w:t>
      </w:r>
      <w:proofErr w:type="spellStart"/>
      <w:r w:rsidR="006511FC">
        <w:rPr>
          <w:rFonts w:ascii="Abadi" w:hAnsi="Abadi" w:cs="Tahoma"/>
          <w:sz w:val="22"/>
          <w:szCs w:val="22"/>
        </w:rPr>
        <w:t>Dürnrohr</w:t>
      </w:r>
      <w:proofErr w:type="spellEnd"/>
      <w:r w:rsidR="006511FC">
        <w:rPr>
          <w:rFonts w:ascii="Abadi" w:hAnsi="Abadi" w:cs="Tahoma"/>
          <w:sz w:val="22"/>
          <w:szCs w:val="22"/>
        </w:rPr>
        <w:t>. Monatelanger Stillstand war die Folge. Es bedurfte großer Anstrengungen alle</w:t>
      </w:r>
      <w:r w:rsidR="00B153F1">
        <w:rPr>
          <w:rFonts w:ascii="Abadi" w:hAnsi="Abadi" w:cs="Tahoma"/>
          <w:sz w:val="22"/>
          <w:szCs w:val="22"/>
        </w:rPr>
        <w:t>r</w:t>
      </w:r>
      <w:r w:rsidR="006511FC">
        <w:rPr>
          <w:rFonts w:ascii="Abadi" w:hAnsi="Abadi" w:cs="Tahoma"/>
          <w:sz w:val="22"/>
          <w:szCs w:val="22"/>
        </w:rPr>
        <w:t xml:space="preserve"> Abfallverbände</w:t>
      </w:r>
      <w:r w:rsidR="0097536A">
        <w:rPr>
          <w:rFonts w:ascii="Abadi" w:hAnsi="Abadi" w:cs="Tahoma"/>
          <w:sz w:val="22"/>
          <w:szCs w:val="22"/>
        </w:rPr>
        <w:t xml:space="preserve"> um Ersatzlösungen zu finden und damit ein Müllchaos wie in Teilen Italiens zu verhindern. In dieser schwierigen Zeit zeigte sich, wie bedeutend gut funktionierende Abfallverbände mit einem bürgernahen Angebot an Sammelzentren sind</w:t>
      </w:r>
      <w:r w:rsidR="00AC7A52">
        <w:rPr>
          <w:rFonts w:ascii="Abadi" w:hAnsi="Abadi" w:cs="Tahoma"/>
          <w:sz w:val="22"/>
          <w:szCs w:val="22"/>
        </w:rPr>
        <w:t>!</w:t>
      </w:r>
      <w:r w:rsidR="0097536A">
        <w:rPr>
          <w:rFonts w:ascii="Abadi" w:hAnsi="Abadi" w:cs="Tahoma"/>
          <w:sz w:val="22"/>
          <w:szCs w:val="22"/>
        </w:rPr>
        <w:t xml:space="preserve">“, </w:t>
      </w:r>
      <w:r w:rsidR="009B35D4">
        <w:rPr>
          <w:rFonts w:ascii="Abadi" w:hAnsi="Abadi" w:cs="Tahoma"/>
          <w:sz w:val="22"/>
          <w:szCs w:val="22"/>
        </w:rPr>
        <w:t>unterstreicht Landtagsabgeordneter Josef Edlinger die wichtige Bedeutung der Abfallwirtschaft und des GV Krems für Niederösterreich.</w:t>
      </w:r>
    </w:p>
    <w:p w:rsidR="00041372" w:rsidRDefault="00041372" w:rsidP="00C15D67">
      <w:pPr>
        <w:rPr>
          <w:rFonts w:ascii="Abadi" w:hAnsi="Abadi" w:cs="Tahoma"/>
          <w:sz w:val="22"/>
          <w:szCs w:val="22"/>
        </w:rPr>
      </w:pPr>
    </w:p>
    <w:p w:rsidR="00041372" w:rsidRDefault="002F4A64" w:rsidP="00C15D67">
      <w:pPr>
        <w:rPr>
          <w:rFonts w:ascii="Abadi" w:hAnsi="Abadi" w:cs="Tahoma"/>
          <w:sz w:val="22"/>
          <w:szCs w:val="22"/>
        </w:rPr>
      </w:pPr>
      <w:r>
        <w:rPr>
          <w:rFonts w:ascii="Abadi" w:hAnsi="Abadi" w:cs="Tahoma"/>
          <w:sz w:val="22"/>
          <w:szCs w:val="22"/>
        </w:rPr>
        <w:t>„Der Gemeindeverband Krems ist in seinem 33-jährigem Bestehen zu einem unersetzlichen Player für den Bezirk Krems uns seine 30 Gemeinden geworden. Nicht nur im Bereich der Abfallwirtschaft, sondern immer mehr auch im Bereich der Abgaben und Dienstleistungen. Und dieser Trend wird sich</w:t>
      </w:r>
      <w:r w:rsidR="0058005C">
        <w:rPr>
          <w:rFonts w:ascii="Abadi" w:hAnsi="Abadi" w:cs="Tahoma"/>
          <w:sz w:val="22"/>
          <w:szCs w:val="22"/>
        </w:rPr>
        <w:t xml:space="preserve"> auch zukünftig</w:t>
      </w:r>
      <w:r>
        <w:rPr>
          <w:rFonts w:ascii="Abadi" w:hAnsi="Abadi" w:cs="Tahoma"/>
          <w:sz w:val="22"/>
          <w:szCs w:val="22"/>
        </w:rPr>
        <w:t xml:space="preserve"> fortsetzen, denn die Aufgaben für Gemeinden werden immer komplexer und umfangreicher. </w:t>
      </w:r>
      <w:r w:rsidR="00A03D76">
        <w:rPr>
          <w:rFonts w:ascii="Abadi" w:hAnsi="Abadi" w:cs="Tahoma"/>
          <w:sz w:val="22"/>
          <w:szCs w:val="22"/>
        </w:rPr>
        <w:t>Viele gleiche Verwaltungsabläufe binden Ressourcen in jeder Gemeinde. Diese Doppelgleisigkeiten können wir im GV Krems sehr gut durch fokussierte Verwaltungsarbeit mit hohem Qualitätsanspruch vermeiden. Das bringt sowohl Vorteile für die Gemeinden als auch für die Bürgerinnen und Bürger</w:t>
      </w:r>
      <w:r w:rsidR="00AC7A52">
        <w:rPr>
          <w:rFonts w:ascii="Abadi" w:hAnsi="Abadi" w:cs="Tahoma"/>
          <w:sz w:val="22"/>
          <w:szCs w:val="22"/>
        </w:rPr>
        <w:t>!</w:t>
      </w:r>
      <w:r w:rsidR="00A03D76">
        <w:rPr>
          <w:rFonts w:ascii="Abadi" w:hAnsi="Abadi" w:cs="Tahoma"/>
          <w:sz w:val="22"/>
          <w:szCs w:val="22"/>
        </w:rPr>
        <w:t xml:space="preserve">“, </w:t>
      </w:r>
      <w:r w:rsidR="00FC5CDE">
        <w:rPr>
          <w:rFonts w:ascii="Abadi" w:hAnsi="Abadi" w:cs="Tahoma"/>
          <w:sz w:val="22"/>
          <w:szCs w:val="22"/>
        </w:rPr>
        <w:t>u</w:t>
      </w:r>
      <w:r w:rsidR="00FF4FCE">
        <w:rPr>
          <w:rFonts w:ascii="Abadi" w:hAnsi="Abadi" w:cs="Tahoma"/>
          <w:sz w:val="22"/>
          <w:szCs w:val="22"/>
        </w:rPr>
        <w:t>nterstreicht der Obmann Stellvertreter des GV Krems, Bürgermeister Mag. Harald Leopold</w:t>
      </w:r>
      <w:r w:rsidR="00FC5CDE">
        <w:rPr>
          <w:rFonts w:ascii="Abadi" w:hAnsi="Abadi" w:cs="Tahoma"/>
          <w:sz w:val="22"/>
          <w:szCs w:val="22"/>
        </w:rPr>
        <w:t xml:space="preserve">, die stärker werdende Bedeutung des Verbandes für die einzelnen Mitgliedsgemeinden. </w:t>
      </w:r>
    </w:p>
    <w:p w:rsidR="009B35D4" w:rsidRDefault="009B35D4" w:rsidP="00C15D67">
      <w:pPr>
        <w:rPr>
          <w:rFonts w:ascii="Abadi" w:hAnsi="Abadi" w:cs="Tahoma"/>
          <w:sz w:val="22"/>
          <w:szCs w:val="22"/>
        </w:rPr>
      </w:pPr>
    </w:p>
    <w:p w:rsidR="004D7DE5" w:rsidRDefault="00447660" w:rsidP="00C15D67">
      <w:pPr>
        <w:rPr>
          <w:rFonts w:ascii="Abadi" w:hAnsi="Abadi" w:cs="Tahoma"/>
          <w:sz w:val="22"/>
          <w:szCs w:val="22"/>
        </w:rPr>
      </w:pPr>
      <w:r>
        <w:rPr>
          <w:rFonts w:ascii="Abadi" w:hAnsi="Abadi" w:cs="Tahoma"/>
          <w:sz w:val="22"/>
          <w:szCs w:val="22"/>
        </w:rPr>
        <w:t>„</w:t>
      </w:r>
      <w:r w:rsidR="00806C7E">
        <w:rPr>
          <w:rFonts w:ascii="Abadi" w:hAnsi="Abadi" w:cs="Tahoma"/>
          <w:sz w:val="22"/>
          <w:szCs w:val="22"/>
        </w:rPr>
        <w:t>Vor 1</w:t>
      </w:r>
      <w:r w:rsidR="00F8387F">
        <w:rPr>
          <w:rFonts w:ascii="Abadi" w:hAnsi="Abadi" w:cs="Tahoma"/>
          <w:sz w:val="22"/>
          <w:szCs w:val="22"/>
        </w:rPr>
        <w:t>5</w:t>
      </w:r>
      <w:r w:rsidR="00806C7E">
        <w:rPr>
          <w:rFonts w:ascii="Abadi" w:hAnsi="Abadi" w:cs="Tahoma"/>
          <w:sz w:val="22"/>
          <w:szCs w:val="22"/>
        </w:rPr>
        <w:t xml:space="preserve"> Jahren wurde erstmals ein Sammelzentrum an diesem Standort eröffnet. </w:t>
      </w:r>
      <w:r w:rsidR="004D7DE5">
        <w:rPr>
          <w:rFonts w:ascii="Abadi" w:hAnsi="Abadi" w:cs="Tahoma"/>
          <w:sz w:val="22"/>
          <w:szCs w:val="22"/>
        </w:rPr>
        <w:t>Mit der aktuellen Erweiterung von unterschiedlichen Sammelfraktionen und den Öffnungszeiten stärken wir das Angebot zur richtigen Entsorgung nicht nur für die Gemeinden Maria Laach und dem sieben Kilometer entfernten Aggsbach Markt, sondern auch für den Bereich de</w:t>
      </w:r>
      <w:r w:rsidR="00FD265D">
        <w:rPr>
          <w:rFonts w:ascii="Abadi" w:hAnsi="Abadi" w:cs="Tahoma"/>
          <w:sz w:val="22"/>
          <w:szCs w:val="22"/>
        </w:rPr>
        <w:t>r</w:t>
      </w:r>
      <w:r w:rsidR="004D7DE5">
        <w:rPr>
          <w:rFonts w:ascii="Abadi" w:hAnsi="Abadi" w:cs="Tahoma"/>
          <w:sz w:val="22"/>
          <w:szCs w:val="22"/>
        </w:rPr>
        <w:t xml:space="preserve"> nördlichen Wachau</w:t>
      </w:r>
      <w:r w:rsidR="00920E8C">
        <w:rPr>
          <w:rFonts w:ascii="Abadi" w:hAnsi="Abadi" w:cs="Tahoma"/>
          <w:sz w:val="22"/>
          <w:szCs w:val="22"/>
        </w:rPr>
        <w:t>!“,</w:t>
      </w:r>
    </w:p>
    <w:p w:rsidR="00806C7E" w:rsidRDefault="009F3E8B" w:rsidP="00C15D67">
      <w:pPr>
        <w:rPr>
          <w:rFonts w:ascii="Abadi" w:hAnsi="Abadi" w:cs="Tahoma"/>
          <w:sz w:val="22"/>
          <w:szCs w:val="22"/>
        </w:rPr>
      </w:pPr>
      <w:r>
        <w:rPr>
          <w:rFonts w:ascii="Abadi" w:hAnsi="Abadi" w:cs="Tahoma"/>
          <w:sz w:val="22"/>
          <w:szCs w:val="22"/>
        </w:rPr>
        <w:t>hält GV Krems Geschäftsführer Gerhard Wildpert fest.</w:t>
      </w:r>
    </w:p>
    <w:p w:rsidR="00533737" w:rsidRDefault="00533737" w:rsidP="00C15D67">
      <w:pPr>
        <w:rPr>
          <w:rFonts w:ascii="Abadi" w:hAnsi="Abadi" w:cs="Tahoma"/>
          <w:sz w:val="22"/>
          <w:szCs w:val="22"/>
        </w:rPr>
      </w:pPr>
    </w:p>
    <w:p w:rsidR="002330FB" w:rsidRDefault="00844E0C" w:rsidP="001858AB">
      <w:pPr>
        <w:rPr>
          <w:rFonts w:ascii="Abadi" w:hAnsi="Abadi" w:cs="Tahoma"/>
          <w:sz w:val="22"/>
          <w:szCs w:val="22"/>
        </w:rPr>
      </w:pPr>
      <w:r>
        <w:rPr>
          <w:rFonts w:ascii="Abadi" w:hAnsi="Abadi" w:cs="Tahoma"/>
          <w:sz w:val="22"/>
          <w:szCs w:val="22"/>
        </w:rPr>
        <w:t xml:space="preserve">Nach einer Bauzeit von weniger als einem Jahr öffnet das WSZ Maria Laach ab </w:t>
      </w:r>
      <w:r w:rsidR="00EC017C">
        <w:rPr>
          <w:rFonts w:ascii="Abadi" w:hAnsi="Abadi" w:cs="Tahoma"/>
          <w:sz w:val="22"/>
          <w:szCs w:val="22"/>
        </w:rPr>
        <w:t>der</w:t>
      </w:r>
      <w:r w:rsidR="00853CE8">
        <w:rPr>
          <w:rFonts w:ascii="Abadi" w:hAnsi="Abadi" w:cs="Tahoma"/>
          <w:sz w:val="22"/>
          <w:szCs w:val="22"/>
        </w:rPr>
        <w:t xml:space="preserve"> </w:t>
      </w:r>
      <w:r>
        <w:rPr>
          <w:rFonts w:ascii="Abadi" w:hAnsi="Abadi" w:cs="Tahoma"/>
          <w:sz w:val="22"/>
          <w:szCs w:val="22"/>
        </w:rPr>
        <w:t>kommende</w:t>
      </w:r>
      <w:r w:rsidR="00EC017C">
        <w:rPr>
          <w:rFonts w:ascii="Abadi" w:hAnsi="Abadi" w:cs="Tahoma"/>
          <w:sz w:val="22"/>
          <w:szCs w:val="22"/>
        </w:rPr>
        <w:t>n</w:t>
      </w:r>
      <w:r>
        <w:rPr>
          <w:rFonts w:ascii="Abadi" w:hAnsi="Abadi" w:cs="Tahoma"/>
          <w:sz w:val="22"/>
          <w:szCs w:val="22"/>
        </w:rPr>
        <w:t xml:space="preserve"> Woche an jedem Dienstag von 8 bis 18 Uhr seine Tore. Bürgerinnen und Bürger können ihren Abfall in mehr als 40 Abfall</w:t>
      </w:r>
      <w:r w:rsidR="007F32B8">
        <w:rPr>
          <w:rFonts w:ascii="Abadi" w:hAnsi="Abadi" w:cs="Tahoma"/>
          <w:sz w:val="22"/>
          <w:szCs w:val="22"/>
        </w:rPr>
        <w:t xml:space="preserve">fraktionen getrennt entsorgen: von A wie Alteisen bis Z wie </w:t>
      </w:r>
      <w:r w:rsidR="007F32B8">
        <w:rPr>
          <w:rFonts w:ascii="Abadi" w:hAnsi="Abadi" w:cs="Tahoma"/>
          <w:sz w:val="22"/>
          <w:szCs w:val="22"/>
        </w:rPr>
        <w:lastRenderedPageBreak/>
        <w:t xml:space="preserve">Zementsäcke. Die Baukosten betrugen rund </w:t>
      </w:r>
      <w:r w:rsidR="00FC5CDE">
        <w:rPr>
          <w:rFonts w:ascii="Abadi" w:hAnsi="Abadi" w:cs="Tahoma"/>
          <w:sz w:val="22"/>
          <w:szCs w:val="22"/>
        </w:rPr>
        <w:t>1,</w:t>
      </w:r>
      <w:r w:rsidR="001615EB">
        <w:rPr>
          <w:rFonts w:ascii="Abadi" w:hAnsi="Abadi" w:cs="Tahoma"/>
          <w:sz w:val="22"/>
          <w:szCs w:val="22"/>
        </w:rPr>
        <w:t>1</w:t>
      </w:r>
      <w:r w:rsidR="00FC5CDE">
        <w:rPr>
          <w:rFonts w:ascii="Abadi" w:hAnsi="Abadi" w:cs="Tahoma"/>
          <w:sz w:val="22"/>
          <w:szCs w:val="22"/>
        </w:rPr>
        <w:t xml:space="preserve"> Millionen Euro und wurden mit Unterstützung des Landes Niederösterreich finanziert. </w:t>
      </w:r>
    </w:p>
    <w:p w:rsidR="00FC5CDE" w:rsidRDefault="00FC5CDE" w:rsidP="001858AB">
      <w:pPr>
        <w:rPr>
          <w:rFonts w:ascii="Abadi" w:hAnsi="Abadi" w:cs="Tahoma"/>
          <w:sz w:val="22"/>
          <w:szCs w:val="22"/>
        </w:rPr>
      </w:pPr>
    </w:p>
    <w:p w:rsidR="00FC5CDE" w:rsidRDefault="00FC5CDE" w:rsidP="001858AB">
      <w:pPr>
        <w:rPr>
          <w:rFonts w:ascii="Abadi" w:hAnsi="Abadi" w:cs="Tahoma"/>
          <w:b/>
          <w:sz w:val="22"/>
          <w:szCs w:val="22"/>
        </w:rPr>
      </w:pPr>
      <w:r w:rsidRPr="00FC5CDE">
        <w:rPr>
          <w:rFonts w:ascii="Abadi" w:hAnsi="Abadi" w:cs="Tahoma"/>
          <w:b/>
          <w:sz w:val="22"/>
          <w:szCs w:val="22"/>
        </w:rPr>
        <w:t>Daten und Fakten</w:t>
      </w:r>
    </w:p>
    <w:p w:rsidR="00FC5CDE" w:rsidRDefault="00FC5CDE" w:rsidP="001858AB">
      <w:pPr>
        <w:rPr>
          <w:rFonts w:ascii="Abadi" w:hAnsi="Abadi" w:cs="Tahoma"/>
          <w:sz w:val="22"/>
          <w:szCs w:val="22"/>
        </w:rPr>
      </w:pPr>
      <w:r>
        <w:rPr>
          <w:rFonts w:ascii="Abadi" w:hAnsi="Abadi" w:cs="Tahoma"/>
          <w:sz w:val="22"/>
          <w:szCs w:val="22"/>
        </w:rPr>
        <w:t>WSZ Maria Laach</w:t>
      </w:r>
    </w:p>
    <w:p w:rsidR="00FC5CDE" w:rsidRDefault="00122280" w:rsidP="001858AB">
      <w:pPr>
        <w:rPr>
          <w:rFonts w:ascii="Abadi" w:hAnsi="Abadi" w:cs="Tahoma"/>
          <w:sz w:val="22"/>
          <w:szCs w:val="22"/>
        </w:rPr>
      </w:pPr>
      <w:r>
        <w:rPr>
          <w:rFonts w:ascii="Abadi" w:hAnsi="Abadi" w:cs="Tahoma"/>
          <w:sz w:val="22"/>
          <w:szCs w:val="22"/>
        </w:rPr>
        <w:t>3643 Maria Laach 103</w:t>
      </w:r>
    </w:p>
    <w:p w:rsidR="00122280" w:rsidRPr="00122280" w:rsidRDefault="002E2146" w:rsidP="00122280">
      <w:pPr>
        <w:rPr>
          <w:rFonts w:ascii="Abadi" w:hAnsi="Abadi" w:cs="Tahoma"/>
          <w:sz w:val="22"/>
          <w:szCs w:val="22"/>
        </w:rPr>
      </w:pPr>
      <w:r>
        <w:rPr>
          <w:rFonts w:ascii="Abadi" w:hAnsi="Abadi" w:cs="Tahoma"/>
          <w:sz w:val="22"/>
          <w:szCs w:val="22"/>
        </w:rPr>
        <w:t>a</w:t>
      </w:r>
      <w:r w:rsidR="00122280" w:rsidRPr="00122280">
        <w:rPr>
          <w:rFonts w:ascii="Abadi" w:hAnsi="Abadi" w:cs="Tahoma"/>
          <w:sz w:val="22"/>
          <w:szCs w:val="22"/>
        </w:rPr>
        <w:t>b 22.7.2025 jeden Dienstag von 8 bis 18 Uhr geöffnet</w:t>
      </w:r>
    </w:p>
    <w:p w:rsidR="004F127D" w:rsidRDefault="004F127D" w:rsidP="001858AB">
      <w:pPr>
        <w:rPr>
          <w:rFonts w:ascii="Abadi" w:hAnsi="Abadi" w:cs="Tahoma"/>
          <w:b/>
          <w:sz w:val="22"/>
          <w:szCs w:val="22"/>
        </w:rPr>
      </w:pPr>
    </w:p>
    <w:p w:rsidR="009261A2" w:rsidRDefault="004F127D" w:rsidP="001858AB">
      <w:pPr>
        <w:rPr>
          <w:rFonts w:ascii="Abadi" w:hAnsi="Abadi" w:cs="Tahoma"/>
          <w:b/>
          <w:sz w:val="22"/>
          <w:szCs w:val="22"/>
        </w:rPr>
      </w:pPr>
      <w:r>
        <w:rPr>
          <w:rFonts w:ascii="Abadi" w:hAnsi="Abadi" w:cs="Tahoma"/>
          <w:b/>
          <w:sz w:val="22"/>
          <w:szCs w:val="22"/>
        </w:rPr>
        <w:t>GV Krems</w:t>
      </w:r>
    </w:p>
    <w:p w:rsidR="009261A2" w:rsidRDefault="009261A2" w:rsidP="001858AB">
      <w:pPr>
        <w:rPr>
          <w:rFonts w:ascii="Abadi" w:hAnsi="Abadi" w:cs="Tahoma"/>
          <w:sz w:val="22"/>
          <w:szCs w:val="22"/>
        </w:rPr>
      </w:pPr>
      <w:r>
        <w:rPr>
          <w:rFonts w:ascii="Abadi" w:hAnsi="Abadi" w:cs="Tahoma"/>
          <w:sz w:val="22"/>
          <w:szCs w:val="22"/>
        </w:rPr>
        <w:t xml:space="preserve">Der Gemeindeverband für Abgabeneinhebung und Umweltschutz im Bezirk Krems ist von den 30 Gemeinden des Bezirkes Krems mit den Aufgaben und Agenden der Abfallwirtschaft betraut. </w:t>
      </w:r>
      <w:r w:rsidR="002B05CD">
        <w:rPr>
          <w:rFonts w:ascii="Abadi" w:hAnsi="Abadi" w:cs="Tahoma"/>
          <w:sz w:val="22"/>
          <w:szCs w:val="22"/>
        </w:rPr>
        <w:t>Dabei werden 16 gemeindeübergreifende Wertstoffzentren betrieben</w:t>
      </w:r>
      <w:r w:rsidR="006B4649">
        <w:rPr>
          <w:rFonts w:ascii="Abadi" w:hAnsi="Abadi" w:cs="Tahoma"/>
          <w:sz w:val="22"/>
          <w:szCs w:val="22"/>
        </w:rPr>
        <w:t xml:space="preserve">, die jährlich mehr als 11.200 Stunden geöffnet haben. Jede Bewohnerin und jeder Bewohner des Bezirkes Krems liefert </w:t>
      </w:r>
      <w:r w:rsidR="00EC017C">
        <w:rPr>
          <w:rFonts w:ascii="Abadi" w:hAnsi="Abadi" w:cs="Tahoma"/>
          <w:sz w:val="22"/>
          <w:szCs w:val="22"/>
        </w:rPr>
        <w:t xml:space="preserve">376 Kilogramm Abfall </w:t>
      </w:r>
      <w:r w:rsidR="00BC5D76">
        <w:rPr>
          <w:rFonts w:ascii="Abadi" w:hAnsi="Abadi" w:cs="Tahoma"/>
          <w:sz w:val="22"/>
          <w:szCs w:val="22"/>
        </w:rPr>
        <w:t xml:space="preserve">pro Jahr </w:t>
      </w:r>
      <w:r w:rsidR="00EC017C">
        <w:rPr>
          <w:rFonts w:ascii="Abadi" w:hAnsi="Abadi" w:cs="Tahoma"/>
          <w:sz w:val="22"/>
          <w:szCs w:val="22"/>
        </w:rPr>
        <w:t xml:space="preserve">in ein WSZ. Das entspricht </w:t>
      </w:r>
      <w:r w:rsidR="00296074">
        <w:rPr>
          <w:rFonts w:ascii="Abadi" w:hAnsi="Abadi" w:cs="Tahoma"/>
          <w:sz w:val="22"/>
          <w:szCs w:val="22"/>
        </w:rPr>
        <w:t xml:space="preserve">rund 52 Prozent des </w:t>
      </w:r>
      <w:r w:rsidR="00EC017C">
        <w:rPr>
          <w:rFonts w:ascii="Abadi" w:hAnsi="Abadi" w:cs="Tahoma"/>
          <w:sz w:val="22"/>
          <w:szCs w:val="22"/>
        </w:rPr>
        <w:t>gesamten pro Kopf-</w:t>
      </w:r>
      <w:r w:rsidR="00296074">
        <w:rPr>
          <w:rFonts w:ascii="Abadi" w:hAnsi="Abadi" w:cs="Tahoma"/>
          <w:sz w:val="22"/>
          <w:szCs w:val="22"/>
        </w:rPr>
        <w:t>Abfall</w:t>
      </w:r>
      <w:r w:rsidR="00EC017C">
        <w:rPr>
          <w:rFonts w:ascii="Abadi" w:hAnsi="Abadi" w:cs="Tahoma"/>
          <w:sz w:val="22"/>
          <w:szCs w:val="22"/>
        </w:rPr>
        <w:t>-Volumens</w:t>
      </w:r>
      <w:r w:rsidR="00296074">
        <w:rPr>
          <w:rFonts w:ascii="Abadi" w:hAnsi="Abadi" w:cs="Tahoma"/>
          <w:sz w:val="22"/>
          <w:szCs w:val="22"/>
        </w:rPr>
        <w:t xml:space="preserve"> </w:t>
      </w:r>
      <w:r w:rsidR="00EC017C">
        <w:rPr>
          <w:rFonts w:ascii="Abadi" w:hAnsi="Abadi" w:cs="Tahoma"/>
          <w:sz w:val="22"/>
          <w:szCs w:val="22"/>
        </w:rPr>
        <w:t xml:space="preserve">von 722 Kilo. </w:t>
      </w:r>
      <w:r>
        <w:rPr>
          <w:rFonts w:ascii="Abadi" w:hAnsi="Abadi" w:cs="Tahoma"/>
          <w:sz w:val="22"/>
          <w:szCs w:val="22"/>
        </w:rPr>
        <w:t>Weitere Aufgaben</w:t>
      </w:r>
      <w:r w:rsidR="004126CA">
        <w:rPr>
          <w:rFonts w:ascii="Abadi" w:hAnsi="Abadi" w:cs="Tahoma"/>
          <w:sz w:val="22"/>
          <w:szCs w:val="22"/>
        </w:rPr>
        <w:t xml:space="preserve"> des GV Krems</w:t>
      </w:r>
      <w:r>
        <w:rPr>
          <w:rFonts w:ascii="Abadi" w:hAnsi="Abadi" w:cs="Tahoma"/>
          <w:sz w:val="22"/>
          <w:szCs w:val="22"/>
        </w:rPr>
        <w:t xml:space="preserve"> sind </w:t>
      </w:r>
      <w:r w:rsidR="00AB1116">
        <w:rPr>
          <w:rFonts w:ascii="Abadi" w:hAnsi="Abadi" w:cs="Tahoma"/>
          <w:sz w:val="22"/>
          <w:szCs w:val="22"/>
        </w:rPr>
        <w:t>E</w:t>
      </w:r>
      <w:r>
        <w:rPr>
          <w:rFonts w:ascii="Abadi" w:hAnsi="Abadi" w:cs="Tahoma"/>
          <w:sz w:val="22"/>
          <w:szCs w:val="22"/>
        </w:rPr>
        <w:t>inhebung</w:t>
      </w:r>
      <w:r w:rsidR="006853FF">
        <w:rPr>
          <w:rFonts w:ascii="Abadi" w:hAnsi="Abadi" w:cs="Tahoma"/>
          <w:sz w:val="22"/>
          <w:szCs w:val="22"/>
        </w:rPr>
        <w:t xml:space="preserve"> von Gemeindeabgaben</w:t>
      </w:r>
      <w:r>
        <w:rPr>
          <w:rFonts w:ascii="Abadi" w:hAnsi="Abadi" w:cs="Tahoma"/>
          <w:sz w:val="22"/>
          <w:szCs w:val="22"/>
        </w:rPr>
        <w:t xml:space="preserve"> und </w:t>
      </w:r>
      <w:r w:rsidR="006853FF">
        <w:rPr>
          <w:rFonts w:ascii="Abadi" w:hAnsi="Abadi" w:cs="Tahoma"/>
          <w:sz w:val="22"/>
          <w:szCs w:val="22"/>
        </w:rPr>
        <w:t xml:space="preserve">unterschiedliche </w:t>
      </w:r>
      <w:r>
        <w:rPr>
          <w:rFonts w:ascii="Abadi" w:hAnsi="Abadi" w:cs="Tahoma"/>
          <w:sz w:val="22"/>
          <w:szCs w:val="22"/>
        </w:rPr>
        <w:t>Dienstleistungen</w:t>
      </w:r>
      <w:r w:rsidR="006853FF">
        <w:rPr>
          <w:rFonts w:ascii="Abadi" w:hAnsi="Abadi" w:cs="Tahoma"/>
          <w:sz w:val="22"/>
          <w:szCs w:val="22"/>
        </w:rPr>
        <w:t xml:space="preserve"> für seine Mitgliedsgemeinden.</w:t>
      </w:r>
    </w:p>
    <w:p w:rsidR="004F127D" w:rsidRDefault="004F127D" w:rsidP="001858AB">
      <w:pPr>
        <w:rPr>
          <w:rFonts w:ascii="Abadi" w:hAnsi="Abadi" w:cs="Tahoma"/>
          <w:sz w:val="22"/>
          <w:szCs w:val="22"/>
        </w:rPr>
      </w:pPr>
    </w:p>
    <w:p w:rsidR="00BC4C12" w:rsidRDefault="00BC4C12" w:rsidP="001858AB">
      <w:pPr>
        <w:rPr>
          <w:rFonts w:ascii="Abadi" w:hAnsi="Abadi" w:cs="Tahoma"/>
          <w:sz w:val="22"/>
          <w:szCs w:val="22"/>
        </w:rPr>
      </w:pPr>
    </w:p>
    <w:bookmarkEnd w:id="0"/>
    <w:p w:rsidR="00BC4C12" w:rsidRDefault="006A665B" w:rsidP="006A665B">
      <w:pPr>
        <w:pStyle w:val="Kopfzeile"/>
        <w:tabs>
          <w:tab w:val="clear" w:pos="4536"/>
          <w:tab w:val="left" w:pos="6719"/>
          <w:tab w:val="left" w:leader="dot" w:pos="7513"/>
          <w:tab w:val="left" w:pos="8505"/>
          <w:tab w:val="left" w:pos="8647"/>
          <w:tab w:val="left" w:pos="8789"/>
        </w:tabs>
        <w:spacing w:line="276" w:lineRule="auto"/>
        <w:rPr>
          <w:rFonts w:ascii="Abadi" w:hAnsi="Abadi" w:cs="Tahoma"/>
          <w:bCs/>
          <w:i/>
          <w:sz w:val="22"/>
          <w:szCs w:val="22"/>
        </w:rPr>
      </w:pPr>
      <w:r w:rsidRPr="00557D43">
        <w:rPr>
          <w:rFonts w:ascii="Abadi" w:hAnsi="Abadi" w:cs="Tahoma"/>
          <w:bCs/>
          <w:i/>
          <w:sz w:val="22"/>
          <w:szCs w:val="22"/>
        </w:rPr>
        <w:t>Foto</w:t>
      </w:r>
      <w:r w:rsidR="00EA1693">
        <w:rPr>
          <w:rFonts w:ascii="Abadi" w:hAnsi="Abadi" w:cs="Tahoma"/>
          <w:bCs/>
          <w:i/>
          <w:sz w:val="22"/>
          <w:szCs w:val="22"/>
        </w:rPr>
        <w:t>:</w:t>
      </w:r>
      <w:r w:rsidR="00DB7EC8">
        <w:rPr>
          <w:rFonts w:ascii="Abadi" w:hAnsi="Abadi" w:cs="Tahoma"/>
          <w:bCs/>
          <w:i/>
          <w:sz w:val="22"/>
          <w:szCs w:val="22"/>
        </w:rPr>
        <w:t xml:space="preserve"> </w:t>
      </w:r>
      <w:r w:rsidR="003936E0">
        <w:rPr>
          <w:rFonts w:ascii="Abadi" w:hAnsi="Abadi" w:cs="Tahoma"/>
          <w:bCs/>
          <w:i/>
          <w:sz w:val="22"/>
          <w:szCs w:val="22"/>
        </w:rPr>
        <w:t xml:space="preserve">Zahlreiche Gäste waren bei der Eröffnung des neuen Wertstoffzentrums Maria Laach dabei: Nationalratsabgeordneter Lukas </w:t>
      </w:r>
      <w:proofErr w:type="spellStart"/>
      <w:r w:rsidR="003936E0">
        <w:rPr>
          <w:rFonts w:ascii="Abadi" w:hAnsi="Abadi" w:cs="Tahoma"/>
          <w:bCs/>
          <w:i/>
          <w:sz w:val="22"/>
          <w:szCs w:val="22"/>
        </w:rPr>
        <w:t>Brandweiner</w:t>
      </w:r>
      <w:proofErr w:type="spellEnd"/>
      <w:r w:rsidR="003936E0">
        <w:rPr>
          <w:rFonts w:ascii="Abadi" w:hAnsi="Abadi" w:cs="Tahoma"/>
          <w:bCs/>
          <w:i/>
          <w:sz w:val="22"/>
          <w:szCs w:val="22"/>
        </w:rPr>
        <w:t xml:space="preserve">, Obmann Stellvertreter des GV Krems Bürgermeister der Stadtgemeinde Langenlois Mag. Harald Leopold, Landtagsabgeordneter Josef Edlinger, Bürgermeister der Marktgemeinde Mühldorf Roland Berger, Bürgermeister der Marktgemeinde Maria Laach Ing. Lorenz Reisinger, Bezirkshauptmann Stellvertreter des Bezirkes Krems </w:t>
      </w:r>
      <w:r w:rsidR="003A4529">
        <w:rPr>
          <w:rFonts w:ascii="Abadi" w:hAnsi="Abadi" w:cs="Tahoma"/>
          <w:bCs/>
          <w:i/>
          <w:sz w:val="22"/>
          <w:szCs w:val="22"/>
        </w:rPr>
        <w:t xml:space="preserve">Mag. Matthias Schram, Bürgermeister der Marktgemeinde Aggsbach Rainer </w:t>
      </w:r>
      <w:proofErr w:type="spellStart"/>
      <w:r w:rsidR="003A4529">
        <w:rPr>
          <w:rFonts w:ascii="Abadi" w:hAnsi="Abadi" w:cs="Tahoma"/>
          <w:bCs/>
          <w:i/>
          <w:sz w:val="22"/>
          <w:szCs w:val="22"/>
        </w:rPr>
        <w:t>Toifl</w:t>
      </w:r>
      <w:proofErr w:type="spellEnd"/>
      <w:r w:rsidR="003A4529">
        <w:rPr>
          <w:rFonts w:ascii="Abadi" w:hAnsi="Abadi" w:cs="Tahoma"/>
          <w:bCs/>
          <w:i/>
          <w:sz w:val="22"/>
          <w:szCs w:val="22"/>
        </w:rPr>
        <w:t xml:space="preserve"> und GV Krems Geschäftsführer Gerhard Wildpert (v.l.). </w:t>
      </w:r>
      <w:r w:rsidRPr="00FC523D">
        <w:rPr>
          <w:rFonts w:ascii="Abadi" w:hAnsi="Abadi" w:cs="Tahoma"/>
          <w:bCs/>
          <w:i/>
          <w:sz w:val="22"/>
          <w:szCs w:val="22"/>
        </w:rPr>
        <w:t>©</w:t>
      </w:r>
      <w:r>
        <w:rPr>
          <w:rFonts w:ascii="Abadi" w:hAnsi="Abadi" w:cs="Tahoma"/>
          <w:bCs/>
          <w:i/>
          <w:sz w:val="22"/>
          <w:szCs w:val="22"/>
        </w:rPr>
        <w:t xml:space="preserve"> </w:t>
      </w:r>
      <w:r w:rsidR="00FC2EA0">
        <w:rPr>
          <w:rFonts w:ascii="Abadi" w:hAnsi="Abadi" w:cs="Tahoma"/>
          <w:bCs/>
          <w:i/>
          <w:sz w:val="22"/>
          <w:szCs w:val="22"/>
        </w:rPr>
        <w:t>GV Krems</w:t>
      </w:r>
      <w:r>
        <w:rPr>
          <w:rFonts w:ascii="Abadi" w:hAnsi="Abadi" w:cs="Tahoma"/>
          <w:bCs/>
          <w:i/>
          <w:sz w:val="22"/>
          <w:szCs w:val="22"/>
        </w:rPr>
        <w:t>, Abdruck bei Namensnennung honorarfrei</w:t>
      </w:r>
    </w:p>
    <w:p w:rsidR="009C6DA5" w:rsidRDefault="009C6DA5" w:rsidP="006A665B">
      <w:pPr>
        <w:pStyle w:val="Kopfzeile"/>
        <w:tabs>
          <w:tab w:val="clear" w:pos="4536"/>
          <w:tab w:val="left" w:pos="6719"/>
          <w:tab w:val="left" w:leader="dot" w:pos="7513"/>
          <w:tab w:val="left" w:pos="8505"/>
          <w:tab w:val="left" w:pos="8647"/>
          <w:tab w:val="left" w:pos="8789"/>
        </w:tabs>
        <w:spacing w:line="276" w:lineRule="auto"/>
        <w:rPr>
          <w:rFonts w:ascii="Abadi" w:hAnsi="Abadi" w:cs="Tahoma"/>
          <w:bCs/>
          <w:i/>
          <w:sz w:val="22"/>
          <w:szCs w:val="22"/>
        </w:rPr>
      </w:pPr>
    </w:p>
    <w:p w:rsidR="009C6DA5" w:rsidRPr="00EA1693" w:rsidRDefault="009C6DA5" w:rsidP="006A665B">
      <w:pPr>
        <w:pStyle w:val="Kopfzeile"/>
        <w:tabs>
          <w:tab w:val="clear" w:pos="4536"/>
          <w:tab w:val="left" w:pos="6719"/>
          <w:tab w:val="left" w:leader="dot" w:pos="7513"/>
          <w:tab w:val="left" w:pos="8505"/>
          <w:tab w:val="left" w:pos="8647"/>
          <w:tab w:val="left" w:pos="8789"/>
        </w:tabs>
        <w:spacing w:line="276" w:lineRule="auto"/>
        <w:rPr>
          <w:rFonts w:ascii="Abadi" w:hAnsi="Abadi" w:cs="Tahoma"/>
          <w:bCs/>
          <w:sz w:val="22"/>
          <w:szCs w:val="22"/>
        </w:rPr>
      </w:pPr>
    </w:p>
    <w:p w:rsidR="00977B07" w:rsidRDefault="00977B07" w:rsidP="00FA7E69">
      <w:pPr>
        <w:spacing w:line="276" w:lineRule="auto"/>
        <w:jc w:val="both"/>
        <w:rPr>
          <w:rFonts w:ascii="Abadi" w:hAnsi="Abadi" w:cs="Tahoma"/>
          <w:sz w:val="22"/>
          <w:szCs w:val="22"/>
        </w:rPr>
      </w:pPr>
    </w:p>
    <w:p w:rsidR="00C513D5" w:rsidRPr="00FA7E69" w:rsidRDefault="002A1198" w:rsidP="00FA7E69">
      <w:pPr>
        <w:spacing w:line="276" w:lineRule="auto"/>
        <w:jc w:val="both"/>
        <w:rPr>
          <w:rFonts w:ascii="Abadi" w:hAnsi="Abadi" w:cs="Tahoma"/>
          <w:sz w:val="22"/>
          <w:szCs w:val="22"/>
        </w:rPr>
      </w:pPr>
      <w:r w:rsidRPr="00FC523D">
        <w:rPr>
          <w:rFonts w:ascii="Abadi" w:hAnsi="Abadi" w:cs="Tahoma"/>
          <w:sz w:val="22"/>
          <w:szCs w:val="22"/>
        </w:rPr>
        <w:t>Rückfragen: Mag. Cathrin Schiefer, Tel. 02734/32 333-43</w:t>
      </w:r>
    </w:p>
    <w:sectPr w:rsidR="00C513D5" w:rsidRPr="00FA7E69" w:rsidSect="00B96083">
      <w:headerReference w:type="default" r:id="rId8"/>
      <w:footerReference w:type="default" r:id="rId9"/>
      <w:headerReference w:type="first" r:id="rId10"/>
      <w:footerReference w:type="first" r:id="rId11"/>
      <w:pgSz w:w="11906" w:h="16838" w:code="9"/>
      <w:pgMar w:top="0" w:right="1418"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1CA" w:rsidRDefault="00F211CA">
      <w:r>
        <w:separator/>
      </w:r>
    </w:p>
  </w:endnote>
  <w:endnote w:type="continuationSeparator" w:id="0">
    <w:p w:rsidR="00F211CA" w:rsidRDefault="00F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The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209930"/>
      <w:docPartObj>
        <w:docPartGallery w:val="Page Numbers (Bottom of Page)"/>
        <w:docPartUnique/>
      </w:docPartObj>
    </w:sdtPr>
    <w:sdtEndPr/>
    <w:sdtContent>
      <w:p w:rsidR="00032AF3" w:rsidRDefault="00032AF3">
        <w:pPr>
          <w:pStyle w:val="Fuzeile"/>
          <w:jc w:val="right"/>
        </w:pPr>
        <w:r>
          <w:fldChar w:fldCharType="begin"/>
        </w:r>
        <w:r>
          <w:instrText>PAGE   \* MERGEFORMAT</w:instrText>
        </w:r>
        <w:r>
          <w:fldChar w:fldCharType="separate"/>
        </w:r>
        <w:r>
          <w:t>2</w:t>
        </w:r>
        <w:r>
          <w:fldChar w:fldCharType="end"/>
        </w:r>
      </w:p>
    </w:sdtContent>
  </w:sdt>
  <w:p w:rsidR="00032AF3" w:rsidRDefault="00032A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F91" w:rsidRDefault="00A35F91" w:rsidP="00C16085">
    <w:pPr>
      <w:pStyle w:val="Fuzeile"/>
      <w:tabs>
        <w:tab w:val="clear" w:pos="9072"/>
        <w:tab w:val="left" w:pos="7230"/>
      </w:tabs>
      <w:ind w:right="-569"/>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1CA" w:rsidRDefault="00F211CA">
      <w:r>
        <w:separator/>
      </w:r>
    </w:p>
  </w:footnote>
  <w:footnote w:type="continuationSeparator" w:id="0">
    <w:p w:rsidR="00F211CA" w:rsidRDefault="00F2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D3" w:rsidRDefault="004506D3">
    <w:pPr>
      <w:pStyle w:val="Kopfzeile"/>
      <w:rPr>
        <w:rFonts w:ascii="TheSans" w:hAnsi="TheSans"/>
      </w:rPr>
    </w:pPr>
    <w:r>
      <w:tab/>
      <w:t xml:space="preserve">Seite </w:t>
    </w:r>
    <w:r w:rsidR="00D66F5B">
      <w:rPr>
        <w:rStyle w:val="Seitenzahl"/>
        <w:rFonts w:ascii="TheSans" w:hAnsi="TheSans"/>
      </w:rPr>
      <w:fldChar w:fldCharType="begin"/>
    </w:r>
    <w:r>
      <w:rPr>
        <w:rStyle w:val="Seitenzahl"/>
        <w:rFonts w:ascii="TheSans" w:hAnsi="TheSans"/>
      </w:rPr>
      <w:instrText xml:space="preserve"> PAGE </w:instrText>
    </w:r>
    <w:r w:rsidR="00D66F5B">
      <w:rPr>
        <w:rStyle w:val="Seitenzahl"/>
        <w:rFonts w:ascii="TheSans" w:hAnsi="TheSans"/>
      </w:rPr>
      <w:fldChar w:fldCharType="separate"/>
    </w:r>
    <w:r w:rsidR="00F03DFC">
      <w:rPr>
        <w:rStyle w:val="Seitenzahl"/>
        <w:rFonts w:ascii="TheSans" w:hAnsi="TheSans"/>
        <w:noProof/>
      </w:rPr>
      <w:t>2</w:t>
    </w:r>
    <w:r w:rsidR="00D66F5B">
      <w:rPr>
        <w:rStyle w:val="Seitenzahl"/>
        <w:rFonts w:ascii="TheSans" w:hAnsi="TheSan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D3" w:rsidRPr="00125EAC" w:rsidRDefault="00A67EED">
    <w:pPr>
      <w:pStyle w:val="Kopfzeile"/>
      <w:rPr>
        <w:i/>
        <w:color w:val="808080"/>
      </w:rPr>
    </w:pPr>
    <w:r>
      <w:rPr>
        <w:i/>
        <w:noProof/>
        <w:color w:val="808080"/>
      </w:rPr>
      <mc:AlternateContent>
        <mc:Choice Requires="wps">
          <w:drawing>
            <wp:anchor distT="0" distB="0" distL="114300" distR="114300" simplePos="0" relativeHeight="251658240" behindDoc="0" locked="0" layoutInCell="0" allowOverlap="1">
              <wp:simplePos x="0" y="0"/>
              <wp:positionH relativeFrom="column">
                <wp:posOffset>4594860</wp:posOffset>
              </wp:positionH>
              <wp:positionV relativeFrom="paragraph">
                <wp:posOffset>955040</wp:posOffset>
              </wp:positionV>
              <wp:extent cx="1708785" cy="929640"/>
              <wp:effectExtent l="3810" t="254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DFC" w:rsidRDefault="001D31B7" w:rsidP="00847A3E">
                          <w:pPr>
                            <w:jc w:val="center"/>
                            <w:rPr>
                              <w:rFonts w:ascii="Calibri" w:hAnsi="Calibri"/>
                              <w:b/>
                              <w:sz w:val="24"/>
                              <w:szCs w:val="24"/>
                            </w:rPr>
                          </w:pPr>
                          <w:r w:rsidRPr="00F20A09">
                            <w:rPr>
                              <w:rFonts w:ascii="Calibri" w:hAnsi="Calibri"/>
                              <w:b/>
                              <w:sz w:val="24"/>
                              <w:szCs w:val="24"/>
                            </w:rPr>
                            <w:t>Gemeindeverband Krems</w:t>
                          </w:r>
                        </w:p>
                        <w:p w:rsidR="004506D3" w:rsidRPr="00C92793" w:rsidRDefault="004506D3" w:rsidP="00847A3E">
                          <w:pPr>
                            <w:jc w:val="center"/>
                            <w:rPr>
                              <w:rFonts w:ascii="Calibri" w:hAnsi="Calibri"/>
                              <w:sz w:val="18"/>
                              <w:szCs w:val="18"/>
                            </w:rPr>
                          </w:pPr>
                          <w:r w:rsidRPr="00C92793">
                            <w:rPr>
                              <w:rFonts w:ascii="Calibri" w:hAnsi="Calibri"/>
                              <w:sz w:val="18"/>
                              <w:szCs w:val="18"/>
                            </w:rPr>
                            <w:t>3550 Langenlois</w:t>
                          </w:r>
                          <w:r w:rsidR="001D31B7">
                            <w:rPr>
                              <w:rFonts w:ascii="Calibri" w:hAnsi="Calibri"/>
                              <w:sz w:val="18"/>
                              <w:szCs w:val="18"/>
                            </w:rPr>
                            <w:t xml:space="preserve"> •</w:t>
                          </w:r>
                          <w:r w:rsidR="00277B78">
                            <w:rPr>
                              <w:rFonts w:ascii="Calibri" w:hAnsi="Calibri"/>
                              <w:sz w:val="18"/>
                              <w:szCs w:val="18"/>
                            </w:rPr>
                            <w:t xml:space="preserve"> </w:t>
                          </w:r>
                          <w:r w:rsidR="001D31B7">
                            <w:rPr>
                              <w:rFonts w:ascii="Calibri" w:hAnsi="Calibri"/>
                              <w:sz w:val="18"/>
                              <w:szCs w:val="18"/>
                            </w:rPr>
                            <w:t xml:space="preserve">Kamptalstraße 85 </w:t>
                          </w:r>
                          <w:r w:rsidRPr="00C92793">
                            <w:rPr>
                              <w:rFonts w:ascii="Calibri" w:hAnsi="Calibri"/>
                              <w:sz w:val="18"/>
                              <w:szCs w:val="18"/>
                            </w:rPr>
                            <w:t>T</w:t>
                          </w:r>
                          <w:r w:rsidR="001D31B7">
                            <w:rPr>
                              <w:rFonts w:ascii="Calibri" w:hAnsi="Calibri"/>
                              <w:sz w:val="18"/>
                              <w:szCs w:val="18"/>
                            </w:rPr>
                            <w:t>el</w:t>
                          </w:r>
                          <w:r w:rsidR="00F03DFC">
                            <w:rPr>
                              <w:rFonts w:ascii="Calibri" w:hAnsi="Calibri"/>
                              <w:sz w:val="18"/>
                              <w:szCs w:val="18"/>
                            </w:rPr>
                            <w:t>.</w:t>
                          </w:r>
                          <w:r w:rsidR="00277B78">
                            <w:rPr>
                              <w:rFonts w:ascii="Calibri" w:hAnsi="Calibri"/>
                              <w:sz w:val="18"/>
                              <w:szCs w:val="18"/>
                            </w:rPr>
                            <w:t xml:space="preserve"> </w:t>
                          </w:r>
                          <w:r w:rsidR="00AE7C73">
                            <w:rPr>
                              <w:rFonts w:ascii="Calibri" w:hAnsi="Calibri"/>
                              <w:sz w:val="18"/>
                              <w:szCs w:val="18"/>
                            </w:rPr>
                            <w:t>0</w:t>
                          </w:r>
                          <w:r w:rsidR="00277B78">
                            <w:rPr>
                              <w:rFonts w:ascii="Calibri" w:hAnsi="Calibri"/>
                              <w:sz w:val="18"/>
                              <w:szCs w:val="18"/>
                            </w:rPr>
                            <w:t xml:space="preserve">2734/32 333-0 </w:t>
                          </w:r>
                          <w:r w:rsidR="001D31B7">
                            <w:rPr>
                              <w:rFonts w:ascii="Calibri" w:hAnsi="Calibri"/>
                              <w:sz w:val="18"/>
                              <w:szCs w:val="18"/>
                            </w:rPr>
                            <w:t>•</w:t>
                          </w:r>
                          <w:r w:rsidRPr="00C92793">
                            <w:rPr>
                              <w:rFonts w:ascii="Calibri" w:hAnsi="Calibri"/>
                              <w:sz w:val="18"/>
                              <w:szCs w:val="18"/>
                            </w:rPr>
                            <w:t xml:space="preserve"> F</w:t>
                          </w:r>
                          <w:r w:rsidR="00277B78">
                            <w:rPr>
                              <w:rFonts w:ascii="Calibri" w:hAnsi="Calibri"/>
                              <w:sz w:val="18"/>
                              <w:szCs w:val="18"/>
                            </w:rPr>
                            <w:t>ax</w:t>
                          </w:r>
                          <w:r w:rsidRPr="00C92793">
                            <w:rPr>
                              <w:rFonts w:ascii="Calibri" w:hAnsi="Calibri"/>
                              <w:sz w:val="18"/>
                              <w:szCs w:val="18"/>
                            </w:rPr>
                            <w:t xml:space="preserve"> D</w:t>
                          </w:r>
                          <w:r w:rsidR="00AE7C73">
                            <w:rPr>
                              <w:rFonts w:ascii="Calibri" w:hAnsi="Calibri"/>
                              <w:sz w:val="18"/>
                              <w:szCs w:val="18"/>
                            </w:rPr>
                            <w:t>W</w:t>
                          </w:r>
                          <w:r w:rsidRPr="00C92793">
                            <w:rPr>
                              <w:rFonts w:ascii="Calibri" w:hAnsi="Calibri"/>
                              <w:sz w:val="18"/>
                              <w:szCs w:val="18"/>
                            </w:rPr>
                            <w:t xml:space="preserve"> 34</w:t>
                          </w:r>
                          <w:r w:rsidR="00277B78">
                            <w:rPr>
                              <w:rFonts w:ascii="Calibri" w:hAnsi="Calibri"/>
                              <w:sz w:val="18"/>
                              <w:szCs w:val="18"/>
                            </w:rPr>
                            <w:t xml:space="preserve"> </w:t>
                          </w:r>
                          <w:hyperlink r:id="rId1" w:history="1">
                            <w:r w:rsidRPr="00C92793">
                              <w:rPr>
                                <w:rStyle w:val="Hyperlink"/>
                                <w:rFonts w:ascii="Calibri" w:hAnsi="Calibri"/>
                                <w:sz w:val="18"/>
                                <w:szCs w:val="18"/>
                              </w:rPr>
                              <w:t>info@gvkrems.at</w:t>
                            </w:r>
                          </w:hyperlink>
                          <w:r w:rsidR="001D31B7">
                            <w:rPr>
                              <w:rFonts w:ascii="Calibri" w:hAnsi="Calibri"/>
                              <w:sz w:val="18"/>
                              <w:szCs w:val="18"/>
                              <w:lang w:val="it-IT"/>
                            </w:rPr>
                            <w:t xml:space="preserve"> </w:t>
                          </w:r>
                          <w:r w:rsidR="001D31B7">
                            <w:rPr>
                              <w:rFonts w:ascii="Calibri" w:hAnsi="Calibri"/>
                              <w:sz w:val="18"/>
                              <w:szCs w:val="18"/>
                            </w:rPr>
                            <w:t xml:space="preserve">• </w:t>
                          </w:r>
                          <w:r w:rsidRPr="00C92793">
                            <w:rPr>
                              <w:rFonts w:ascii="Calibri" w:hAnsi="Calibri"/>
                              <w:sz w:val="18"/>
                              <w:szCs w:val="18"/>
                            </w:rPr>
                            <w:t>www.gvkrems.at</w:t>
                          </w:r>
                        </w:p>
                        <w:p w:rsidR="004506D3" w:rsidRPr="00023E24" w:rsidRDefault="001D31B7" w:rsidP="00F03DFC">
                          <w:pPr>
                            <w:jc w:val="center"/>
                            <w:rPr>
                              <w:sz w:val="16"/>
                              <w:szCs w:val="16"/>
                            </w:rPr>
                          </w:pPr>
                          <w:r>
                            <w:rPr>
                              <w:rFonts w:ascii="Calibri" w:hAnsi="Calibri"/>
                              <w:sz w:val="18"/>
                              <w:szCs w:val="18"/>
                              <w:lang w:val="it-IT"/>
                            </w:rPr>
                            <w:t xml:space="preserve">ATU52565905 </w:t>
                          </w:r>
                          <w:r>
                            <w:rPr>
                              <w:rFonts w:ascii="Calibri" w:hAnsi="Calibri"/>
                              <w:sz w:val="18"/>
                              <w:szCs w:val="18"/>
                            </w:rPr>
                            <w:t xml:space="preserve">• </w:t>
                          </w:r>
                          <w:r w:rsidR="004506D3" w:rsidRPr="00C92793">
                            <w:rPr>
                              <w:rFonts w:ascii="Calibri" w:hAnsi="Calibri"/>
                              <w:sz w:val="18"/>
                              <w:szCs w:val="18"/>
                              <w:lang w:val="it-IT"/>
                            </w:rPr>
                            <w:t>D</w:t>
                          </w:r>
                          <w:r w:rsidR="004506D3" w:rsidRPr="00C92793">
                            <w:rPr>
                              <w:rFonts w:ascii="Calibri" w:hAnsi="Calibri"/>
                              <w:sz w:val="18"/>
                              <w:szCs w:val="18"/>
                            </w:rPr>
                            <w:t>VR-Nr. 0732745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1.8pt;margin-top:75.2pt;width:134.55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" o:allowincell="f" filled="f" stroked="f">
              <v:textbox inset="0,,0">
                <w:txbxContent>
                  <w:p w:rsidR="00F03DFC" w:rsidRDefault="001D31B7" w:rsidP="00847A3E">
                    <w:pPr>
                      <w:jc w:val="center"/>
                      <w:rPr>
                        <w:rFonts w:ascii="Calibri" w:hAnsi="Calibri"/>
                        <w:b/>
                        <w:sz w:val="24"/>
                        <w:szCs w:val="24"/>
                      </w:rPr>
                    </w:pPr>
                    <w:r w:rsidRPr="00F20A09">
                      <w:rPr>
                        <w:rFonts w:ascii="Calibri" w:hAnsi="Calibri"/>
                        <w:b/>
                        <w:sz w:val="24"/>
                        <w:szCs w:val="24"/>
                      </w:rPr>
                      <w:t>Gemeindeverband Krems</w:t>
                    </w:r>
                  </w:p>
                  <w:p w:rsidR="004506D3" w:rsidRPr="00C92793" w:rsidRDefault="004506D3" w:rsidP="00847A3E">
                    <w:pPr>
                      <w:jc w:val="center"/>
                      <w:rPr>
                        <w:rFonts w:ascii="Calibri" w:hAnsi="Calibri"/>
                        <w:sz w:val="18"/>
                        <w:szCs w:val="18"/>
                      </w:rPr>
                    </w:pPr>
                    <w:r w:rsidRPr="00C92793">
                      <w:rPr>
                        <w:rFonts w:ascii="Calibri" w:hAnsi="Calibri"/>
                        <w:sz w:val="18"/>
                        <w:szCs w:val="18"/>
                      </w:rPr>
                      <w:t>3550 Langenlois</w:t>
                    </w:r>
                    <w:r w:rsidR="001D31B7">
                      <w:rPr>
                        <w:rFonts w:ascii="Calibri" w:hAnsi="Calibri"/>
                        <w:sz w:val="18"/>
                        <w:szCs w:val="18"/>
                      </w:rPr>
                      <w:t xml:space="preserve"> •</w:t>
                    </w:r>
                    <w:r w:rsidR="00277B78">
                      <w:rPr>
                        <w:rFonts w:ascii="Calibri" w:hAnsi="Calibri"/>
                        <w:sz w:val="18"/>
                        <w:szCs w:val="18"/>
                      </w:rPr>
                      <w:t xml:space="preserve"> </w:t>
                    </w:r>
                    <w:r w:rsidR="001D31B7">
                      <w:rPr>
                        <w:rFonts w:ascii="Calibri" w:hAnsi="Calibri"/>
                        <w:sz w:val="18"/>
                        <w:szCs w:val="18"/>
                      </w:rPr>
                      <w:t xml:space="preserve">Kamptalstraße 85 </w:t>
                    </w:r>
                    <w:r w:rsidRPr="00C92793">
                      <w:rPr>
                        <w:rFonts w:ascii="Calibri" w:hAnsi="Calibri"/>
                        <w:sz w:val="18"/>
                        <w:szCs w:val="18"/>
                      </w:rPr>
                      <w:t>T</w:t>
                    </w:r>
                    <w:r w:rsidR="001D31B7">
                      <w:rPr>
                        <w:rFonts w:ascii="Calibri" w:hAnsi="Calibri"/>
                        <w:sz w:val="18"/>
                        <w:szCs w:val="18"/>
                      </w:rPr>
                      <w:t>el</w:t>
                    </w:r>
                    <w:r w:rsidR="00F03DFC">
                      <w:rPr>
                        <w:rFonts w:ascii="Calibri" w:hAnsi="Calibri"/>
                        <w:sz w:val="18"/>
                        <w:szCs w:val="18"/>
                      </w:rPr>
                      <w:t>.</w:t>
                    </w:r>
                    <w:r w:rsidR="00277B78">
                      <w:rPr>
                        <w:rFonts w:ascii="Calibri" w:hAnsi="Calibri"/>
                        <w:sz w:val="18"/>
                        <w:szCs w:val="18"/>
                      </w:rPr>
                      <w:t xml:space="preserve"> </w:t>
                    </w:r>
                    <w:r w:rsidR="00AE7C73">
                      <w:rPr>
                        <w:rFonts w:ascii="Calibri" w:hAnsi="Calibri"/>
                        <w:sz w:val="18"/>
                        <w:szCs w:val="18"/>
                      </w:rPr>
                      <w:t>0</w:t>
                    </w:r>
                    <w:r w:rsidR="00277B78">
                      <w:rPr>
                        <w:rFonts w:ascii="Calibri" w:hAnsi="Calibri"/>
                        <w:sz w:val="18"/>
                        <w:szCs w:val="18"/>
                      </w:rPr>
                      <w:t xml:space="preserve">2734/32 333-0 </w:t>
                    </w:r>
                    <w:r w:rsidR="001D31B7">
                      <w:rPr>
                        <w:rFonts w:ascii="Calibri" w:hAnsi="Calibri"/>
                        <w:sz w:val="18"/>
                        <w:szCs w:val="18"/>
                      </w:rPr>
                      <w:t>•</w:t>
                    </w:r>
                    <w:r w:rsidRPr="00C92793">
                      <w:rPr>
                        <w:rFonts w:ascii="Calibri" w:hAnsi="Calibri"/>
                        <w:sz w:val="18"/>
                        <w:szCs w:val="18"/>
                      </w:rPr>
                      <w:t xml:space="preserve"> F</w:t>
                    </w:r>
                    <w:r w:rsidR="00277B78">
                      <w:rPr>
                        <w:rFonts w:ascii="Calibri" w:hAnsi="Calibri"/>
                        <w:sz w:val="18"/>
                        <w:szCs w:val="18"/>
                      </w:rPr>
                      <w:t>ax</w:t>
                    </w:r>
                    <w:r w:rsidRPr="00C92793">
                      <w:rPr>
                        <w:rFonts w:ascii="Calibri" w:hAnsi="Calibri"/>
                        <w:sz w:val="18"/>
                        <w:szCs w:val="18"/>
                      </w:rPr>
                      <w:t xml:space="preserve"> D</w:t>
                    </w:r>
                    <w:r w:rsidR="00AE7C73">
                      <w:rPr>
                        <w:rFonts w:ascii="Calibri" w:hAnsi="Calibri"/>
                        <w:sz w:val="18"/>
                        <w:szCs w:val="18"/>
                      </w:rPr>
                      <w:t>W</w:t>
                    </w:r>
                    <w:r w:rsidRPr="00C92793">
                      <w:rPr>
                        <w:rFonts w:ascii="Calibri" w:hAnsi="Calibri"/>
                        <w:sz w:val="18"/>
                        <w:szCs w:val="18"/>
                      </w:rPr>
                      <w:t xml:space="preserve"> 34</w:t>
                    </w:r>
                    <w:r w:rsidR="00277B78">
                      <w:rPr>
                        <w:rFonts w:ascii="Calibri" w:hAnsi="Calibri"/>
                        <w:sz w:val="18"/>
                        <w:szCs w:val="18"/>
                      </w:rPr>
                      <w:t xml:space="preserve"> </w:t>
                    </w:r>
                    <w:hyperlink r:id="rId2" w:history="1">
                      <w:r w:rsidRPr="00C92793">
                        <w:rPr>
                          <w:rStyle w:val="Hyperlink"/>
                          <w:rFonts w:ascii="Calibri" w:hAnsi="Calibri"/>
                          <w:sz w:val="18"/>
                          <w:szCs w:val="18"/>
                        </w:rPr>
                        <w:t>info@gvkrems.at</w:t>
                      </w:r>
                    </w:hyperlink>
                    <w:r w:rsidR="001D31B7">
                      <w:rPr>
                        <w:rFonts w:ascii="Calibri" w:hAnsi="Calibri"/>
                        <w:sz w:val="18"/>
                        <w:szCs w:val="18"/>
                        <w:lang w:val="it-IT"/>
                      </w:rPr>
                      <w:t xml:space="preserve"> </w:t>
                    </w:r>
                    <w:r w:rsidR="001D31B7">
                      <w:rPr>
                        <w:rFonts w:ascii="Calibri" w:hAnsi="Calibri"/>
                        <w:sz w:val="18"/>
                        <w:szCs w:val="18"/>
                      </w:rPr>
                      <w:t xml:space="preserve">• </w:t>
                    </w:r>
                    <w:r w:rsidRPr="00C92793">
                      <w:rPr>
                        <w:rFonts w:ascii="Calibri" w:hAnsi="Calibri"/>
                        <w:sz w:val="18"/>
                        <w:szCs w:val="18"/>
                      </w:rPr>
                      <w:t>www.gvkrems.at</w:t>
                    </w:r>
                  </w:p>
                  <w:p w:rsidR="004506D3" w:rsidRPr="00023E24" w:rsidRDefault="001D31B7" w:rsidP="00F03DFC">
                    <w:pPr>
                      <w:jc w:val="center"/>
                      <w:rPr>
                        <w:sz w:val="16"/>
                        <w:szCs w:val="16"/>
                      </w:rPr>
                    </w:pPr>
                    <w:r>
                      <w:rPr>
                        <w:rFonts w:ascii="Calibri" w:hAnsi="Calibri"/>
                        <w:sz w:val="18"/>
                        <w:szCs w:val="18"/>
                        <w:lang w:val="it-IT"/>
                      </w:rPr>
                      <w:t xml:space="preserve">ATU52565905 </w:t>
                    </w:r>
                    <w:r>
                      <w:rPr>
                        <w:rFonts w:ascii="Calibri" w:hAnsi="Calibri"/>
                        <w:sz w:val="18"/>
                        <w:szCs w:val="18"/>
                      </w:rPr>
                      <w:t xml:space="preserve">• </w:t>
                    </w:r>
                    <w:r w:rsidR="004506D3" w:rsidRPr="00C92793">
                      <w:rPr>
                        <w:rFonts w:ascii="Calibri" w:hAnsi="Calibri"/>
                        <w:sz w:val="18"/>
                        <w:szCs w:val="18"/>
                        <w:lang w:val="it-IT"/>
                      </w:rPr>
                      <w:t>D</w:t>
                    </w:r>
                    <w:r w:rsidR="004506D3" w:rsidRPr="00C92793">
                      <w:rPr>
                        <w:rFonts w:ascii="Calibri" w:hAnsi="Calibri"/>
                        <w:sz w:val="18"/>
                        <w:szCs w:val="18"/>
                      </w:rPr>
                      <w:t>VR-Nr. 0732745</w:t>
                    </w:r>
                  </w:p>
                </w:txbxContent>
              </v:textbox>
            </v:shape>
          </w:pict>
        </mc:Fallback>
      </mc:AlternateContent>
    </w:r>
    <w:r>
      <w:rPr>
        <w:i/>
        <w:noProof/>
        <w:color w:val="808080"/>
      </w:rPr>
      <mc:AlternateContent>
        <mc:Choice Requires="wps">
          <w:drawing>
            <wp:anchor distT="0" distB="0" distL="114300" distR="114300" simplePos="0" relativeHeight="251657216" behindDoc="0" locked="0" layoutInCell="1" allowOverlap="1">
              <wp:simplePos x="0" y="0"/>
              <wp:positionH relativeFrom="column">
                <wp:posOffset>4817745</wp:posOffset>
              </wp:positionH>
              <wp:positionV relativeFrom="paragraph">
                <wp:posOffset>-111760</wp:posOffset>
              </wp:positionV>
              <wp:extent cx="1383665" cy="1120140"/>
              <wp:effectExtent l="0"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D3" w:rsidRDefault="00753558">
                          <w:r>
                            <w:rPr>
                              <w:noProof/>
                            </w:rPr>
                            <w:drawing>
                              <wp:inline distT="0" distB="0" distL="0" distR="0">
                                <wp:extent cx="1181100" cy="1028700"/>
                                <wp:effectExtent l="19050" t="0" r="0" b="0"/>
                                <wp:docPr id="1" name="Bild 1" descr="GV Krems 07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 Krems 07 Logo 4c"/>
                                        <pic:cNvPicPr>
                                          <a:picLocks noChangeAspect="1" noChangeArrowheads="1"/>
                                        </pic:cNvPicPr>
                                      </pic:nvPicPr>
                                      <pic:blipFill>
                                        <a:blip r:embed="rId3"/>
                                        <a:srcRect/>
                                        <a:stretch>
                                          <a:fillRect/>
                                        </a:stretch>
                                      </pic:blipFill>
                                      <pic:spPr bwMode="auto">
                                        <a:xfrm>
                                          <a:off x="0" y="0"/>
                                          <a:ext cx="1181100" cy="1028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9.35pt;margin-top:-8.8pt;width:108.95pt;height:88.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APtgIAAL8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" filled="f" stroked="f">
              <v:textbox style="mso-fit-shape-to-text:t">
                <w:txbxContent>
                  <w:p w:rsidR="004506D3" w:rsidRDefault="00753558">
                    <w:r>
                      <w:rPr>
                        <w:noProof/>
                      </w:rPr>
                      <w:drawing>
                        <wp:inline distT="0" distB="0" distL="0" distR="0">
                          <wp:extent cx="1181100" cy="1028700"/>
                          <wp:effectExtent l="19050" t="0" r="0" b="0"/>
                          <wp:docPr id="1" name="Bild 1" descr="GV Krems 07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 Krems 07 Logo 4c"/>
                                  <pic:cNvPicPr>
                                    <a:picLocks noChangeAspect="1" noChangeArrowheads="1"/>
                                  </pic:cNvPicPr>
                                </pic:nvPicPr>
                                <pic:blipFill>
                                  <a:blip r:embed="rId4"/>
                                  <a:srcRect/>
                                  <a:stretch>
                                    <a:fillRect/>
                                  </a:stretch>
                                </pic:blipFill>
                                <pic:spPr bwMode="auto">
                                  <a:xfrm>
                                    <a:off x="0" y="0"/>
                                    <a:ext cx="1181100" cy="10287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3585"/>
    <w:multiLevelType w:val="hybridMultilevel"/>
    <w:tmpl w:val="E5046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94901"/>
    <w:multiLevelType w:val="hybridMultilevel"/>
    <w:tmpl w:val="E80239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66E11"/>
    <w:multiLevelType w:val="hybridMultilevel"/>
    <w:tmpl w:val="9668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092B85"/>
    <w:multiLevelType w:val="hybridMultilevel"/>
    <w:tmpl w:val="9328F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56079C"/>
    <w:multiLevelType w:val="hybridMultilevel"/>
    <w:tmpl w:val="4D5AD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3E5102"/>
    <w:multiLevelType w:val="hybridMultilevel"/>
    <w:tmpl w:val="DA8E0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792048"/>
    <w:multiLevelType w:val="hybridMultilevel"/>
    <w:tmpl w:val="32B01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D"/>
    <w:rsid w:val="000006DD"/>
    <w:rsid w:val="00001861"/>
    <w:rsid w:val="00003A1E"/>
    <w:rsid w:val="00005ABF"/>
    <w:rsid w:val="000074B6"/>
    <w:rsid w:val="0001175C"/>
    <w:rsid w:val="00013536"/>
    <w:rsid w:val="00013BE3"/>
    <w:rsid w:val="00015679"/>
    <w:rsid w:val="00017CF3"/>
    <w:rsid w:val="00021968"/>
    <w:rsid w:val="00021F0A"/>
    <w:rsid w:val="0002360B"/>
    <w:rsid w:val="00023E24"/>
    <w:rsid w:val="00025EA1"/>
    <w:rsid w:val="00027520"/>
    <w:rsid w:val="00027D4E"/>
    <w:rsid w:val="00027EE3"/>
    <w:rsid w:val="000309D1"/>
    <w:rsid w:val="00032AF3"/>
    <w:rsid w:val="00033B20"/>
    <w:rsid w:val="00034171"/>
    <w:rsid w:val="000343D4"/>
    <w:rsid w:val="0003785E"/>
    <w:rsid w:val="00041372"/>
    <w:rsid w:val="000449D3"/>
    <w:rsid w:val="000462BC"/>
    <w:rsid w:val="0005525D"/>
    <w:rsid w:val="000607A4"/>
    <w:rsid w:val="00061323"/>
    <w:rsid w:val="00062ABB"/>
    <w:rsid w:val="00066AA4"/>
    <w:rsid w:val="00066D5E"/>
    <w:rsid w:val="00070424"/>
    <w:rsid w:val="00071FE9"/>
    <w:rsid w:val="000725AA"/>
    <w:rsid w:val="00073961"/>
    <w:rsid w:val="00093077"/>
    <w:rsid w:val="00094554"/>
    <w:rsid w:val="00094D20"/>
    <w:rsid w:val="00097288"/>
    <w:rsid w:val="000A071D"/>
    <w:rsid w:val="000A09AC"/>
    <w:rsid w:val="000A1D34"/>
    <w:rsid w:val="000A2331"/>
    <w:rsid w:val="000A3DB9"/>
    <w:rsid w:val="000A44F8"/>
    <w:rsid w:val="000A5AAF"/>
    <w:rsid w:val="000A736B"/>
    <w:rsid w:val="000B044F"/>
    <w:rsid w:val="000B269E"/>
    <w:rsid w:val="000B288E"/>
    <w:rsid w:val="000B39A2"/>
    <w:rsid w:val="000B3DA8"/>
    <w:rsid w:val="000B5AC1"/>
    <w:rsid w:val="000B6267"/>
    <w:rsid w:val="000C2F27"/>
    <w:rsid w:val="000C55E5"/>
    <w:rsid w:val="000C5C8F"/>
    <w:rsid w:val="000D05B1"/>
    <w:rsid w:val="000D280E"/>
    <w:rsid w:val="000D2A9E"/>
    <w:rsid w:val="000D2E6E"/>
    <w:rsid w:val="000D3183"/>
    <w:rsid w:val="000D66E0"/>
    <w:rsid w:val="000E4722"/>
    <w:rsid w:val="000E6B21"/>
    <w:rsid w:val="000F0777"/>
    <w:rsid w:val="000F184F"/>
    <w:rsid w:val="000F339A"/>
    <w:rsid w:val="000F4101"/>
    <w:rsid w:val="000F5423"/>
    <w:rsid w:val="00101AA1"/>
    <w:rsid w:val="00103A31"/>
    <w:rsid w:val="00103F33"/>
    <w:rsid w:val="00106D20"/>
    <w:rsid w:val="00106FE4"/>
    <w:rsid w:val="001106E8"/>
    <w:rsid w:val="00112451"/>
    <w:rsid w:val="001157D3"/>
    <w:rsid w:val="0011708C"/>
    <w:rsid w:val="001215EE"/>
    <w:rsid w:val="0012171E"/>
    <w:rsid w:val="00122280"/>
    <w:rsid w:val="00124260"/>
    <w:rsid w:val="00125EAC"/>
    <w:rsid w:val="00127BF1"/>
    <w:rsid w:val="0013347F"/>
    <w:rsid w:val="00133AC1"/>
    <w:rsid w:val="00133DB8"/>
    <w:rsid w:val="00141DA1"/>
    <w:rsid w:val="00142554"/>
    <w:rsid w:val="00145F04"/>
    <w:rsid w:val="001508DE"/>
    <w:rsid w:val="00151F1D"/>
    <w:rsid w:val="00154FA1"/>
    <w:rsid w:val="00155B06"/>
    <w:rsid w:val="001607C6"/>
    <w:rsid w:val="0016080F"/>
    <w:rsid w:val="001615EB"/>
    <w:rsid w:val="00166A1A"/>
    <w:rsid w:val="00176C60"/>
    <w:rsid w:val="00177B78"/>
    <w:rsid w:val="001839C5"/>
    <w:rsid w:val="00184112"/>
    <w:rsid w:val="001858AB"/>
    <w:rsid w:val="001871C7"/>
    <w:rsid w:val="0019275A"/>
    <w:rsid w:val="00192A17"/>
    <w:rsid w:val="0019332E"/>
    <w:rsid w:val="001947D1"/>
    <w:rsid w:val="00195CDB"/>
    <w:rsid w:val="00197185"/>
    <w:rsid w:val="00197C84"/>
    <w:rsid w:val="001A1F9E"/>
    <w:rsid w:val="001A48F2"/>
    <w:rsid w:val="001A5578"/>
    <w:rsid w:val="001B46A2"/>
    <w:rsid w:val="001B6858"/>
    <w:rsid w:val="001B73B8"/>
    <w:rsid w:val="001C3B48"/>
    <w:rsid w:val="001D0895"/>
    <w:rsid w:val="001D12E6"/>
    <w:rsid w:val="001D31B7"/>
    <w:rsid w:val="001D5304"/>
    <w:rsid w:val="001D6666"/>
    <w:rsid w:val="001D7532"/>
    <w:rsid w:val="001E1FA4"/>
    <w:rsid w:val="001E58C2"/>
    <w:rsid w:val="001E7B0D"/>
    <w:rsid w:val="001E7E66"/>
    <w:rsid w:val="001F18DB"/>
    <w:rsid w:val="001F3D4C"/>
    <w:rsid w:val="001F5F56"/>
    <w:rsid w:val="001F7C28"/>
    <w:rsid w:val="00200A91"/>
    <w:rsid w:val="00201EBC"/>
    <w:rsid w:val="002029F9"/>
    <w:rsid w:val="00204038"/>
    <w:rsid w:val="002051F5"/>
    <w:rsid w:val="00212858"/>
    <w:rsid w:val="002131B6"/>
    <w:rsid w:val="002149AD"/>
    <w:rsid w:val="002215D1"/>
    <w:rsid w:val="00223746"/>
    <w:rsid w:val="00224B2A"/>
    <w:rsid w:val="002265AA"/>
    <w:rsid w:val="00227046"/>
    <w:rsid w:val="00230C9F"/>
    <w:rsid w:val="00231673"/>
    <w:rsid w:val="0023254E"/>
    <w:rsid w:val="002330FB"/>
    <w:rsid w:val="0023401F"/>
    <w:rsid w:val="00236CC3"/>
    <w:rsid w:val="0024686E"/>
    <w:rsid w:val="00246D8F"/>
    <w:rsid w:val="002517F2"/>
    <w:rsid w:val="00252150"/>
    <w:rsid w:val="00252A80"/>
    <w:rsid w:val="0025438E"/>
    <w:rsid w:val="002572D4"/>
    <w:rsid w:val="00257BB3"/>
    <w:rsid w:val="0026395A"/>
    <w:rsid w:val="00264303"/>
    <w:rsid w:val="00266B40"/>
    <w:rsid w:val="002679BF"/>
    <w:rsid w:val="00267AE8"/>
    <w:rsid w:val="00267BD9"/>
    <w:rsid w:val="002710F4"/>
    <w:rsid w:val="00271533"/>
    <w:rsid w:val="00271F45"/>
    <w:rsid w:val="0027482C"/>
    <w:rsid w:val="00274E2D"/>
    <w:rsid w:val="00277B78"/>
    <w:rsid w:val="00290939"/>
    <w:rsid w:val="00293223"/>
    <w:rsid w:val="00293D52"/>
    <w:rsid w:val="00294403"/>
    <w:rsid w:val="00296074"/>
    <w:rsid w:val="00296478"/>
    <w:rsid w:val="002A0B31"/>
    <w:rsid w:val="002A1198"/>
    <w:rsid w:val="002A12FA"/>
    <w:rsid w:val="002A25D9"/>
    <w:rsid w:val="002A355E"/>
    <w:rsid w:val="002A3C56"/>
    <w:rsid w:val="002A430B"/>
    <w:rsid w:val="002A5481"/>
    <w:rsid w:val="002A5782"/>
    <w:rsid w:val="002A5919"/>
    <w:rsid w:val="002B05CD"/>
    <w:rsid w:val="002B346F"/>
    <w:rsid w:val="002B6E3B"/>
    <w:rsid w:val="002C1B93"/>
    <w:rsid w:val="002C2335"/>
    <w:rsid w:val="002C246D"/>
    <w:rsid w:val="002C28EE"/>
    <w:rsid w:val="002C4776"/>
    <w:rsid w:val="002C697D"/>
    <w:rsid w:val="002D1A9A"/>
    <w:rsid w:val="002D4BBB"/>
    <w:rsid w:val="002E2146"/>
    <w:rsid w:val="002E32A8"/>
    <w:rsid w:val="002E77FA"/>
    <w:rsid w:val="002E78A3"/>
    <w:rsid w:val="002F065C"/>
    <w:rsid w:val="002F1034"/>
    <w:rsid w:val="002F20BA"/>
    <w:rsid w:val="002F3965"/>
    <w:rsid w:val="002F4A64"/>
    <w:rsid w:val="002F4C91"/>
    <w:rsid w:val="003017DB"/>
    <w:rsid w:val="003062CD"/>
    <w:rsid w:val="00306C51"/>
    <w:rsid w:val="003078CC"/>
    <w:rsid w:val="00307E61"/>
    <w:rsid w:val="00310938"/>
    <w:rsid w:val="00310D52"/>
    <w:rsid w:val="003113D6"/>
    <w:rsid w:val="00311768"/>
    <w:rsid w:val="00311DB1"/>
    <w:rsid w:val="0031304A"/>
    <w:rsid w:val="00314AF3"/>
    <w:rsid w:val="00315FC2"/>
    <w:rsid w:val="0031633F"/>
    <w:rsid w:val="003168E1"/>
    <w:rsid w:val="003175A4"/>
    <w:rsid w:val="00317AEE"/>
    <w:rsid w:val="00320F2D"/>
    <w:rsid w:val="003303F4"/>
    <w:rsid w:val="00330940"/>
    <w:rsid w:val="0033400F"/>
    <w:rsid w:val="003358F7"/>
    <w:rsid w:val="003468AC"/>
    <w:rsid w:val="0034751C"/>
    <w:rsid w:val="00350AE2"/>
    <w:rsid w:val="00353B20"/>
    <w:rsid w:val="0035506B"/>
    <w:rsid w:val="00355099"/>
    <w:rsid w:val="00357C54"/>
    <w:rsid w:val="00360104"/>
    <w:rsid w:val="00360237"/>
    <w:rsid w:val="00362942"/>
    <w:rsid w:val="0037551F"/>
    <w:rsid w:val="00375BD2"/>
    <w:rsid w:val="003763F2"/>
    <w:rsid w:val="00377D70"/>
    <w:rsid w:val="00381492"/>
    <w:rsid w:val="00383B35"/>
    <w:rsid w:val="00384C80"/>
    <w:rsid w:val="003878E8"/>
    <w:rsid w:val="00387D4C"/>
    <w:rsid w:val="00391DFC"/>
    <w:rsid w:val="00392818"/>
    <w:rsid w:val="003936E0"/>
    <w:rsid w:val="0039479A"/>
    <w:rsid w:val="003A1AE5"/>
    <w:rsid w:val="003A37FF"/>
    <w:rsid w:val="003A43DF"/>
    <w:rsid w:val="003A4529"/>
    <w:rsid w:val="003A495F"/>
    <w:rsid w:val="003A4C9A"/>
    <w:rsid w:val="003A4D1D"/>
    <w:rsid w:val="003A67D2"/>
    <w:rsid w:val="003A704A"/>
    <w:rsid w:val="003B0F49"/>
    <w:rsid w:val="003B436E"/>
    <w:rsid w:val="003B487D"/>
    <w:rsid w:val="003C1991"/>
    <w:rsid w:val="003C1E9C"/>
    <w:rsid w:val="003C30BA"/>
    <w:rsid w:val="003C4946"/>
    <w:rsid w:val="003D4E12"/>
    <w:rsid w:val="003D5B8A"/>
    <w:rsid w:val="003E03A9"/>
    <w:rsid w:val="003E05D1"/>
    <w:rsid w:val="003E29D8"/>
    <w:rsid w:val="003F17A2"/>
    <w:rsid w:val="003F5B13"/>
    <w:rsid w:val="003F64C8"/>
    <w:rsid w:val="00400A67"/>
    <w:rsid w:val="00405C9B"/>
    <w:rsid w:val="00410704"/>
    <w:rsid w:val="00411F1D"/>
    <w:rsid w:val="004126CA"/>
    <w:rsid w:val="00420845"/>
    <w:rsid w:val="00422562"/>
    <w:rsid w:val="00424737"/>
    <w:rsid w:val="004322B0"/>
    <w:rsid w:val="00437D8E"/>
    <w:rsid w:val="00445F6B"/>
    <w:rsid w:val="00447660"/>
    <w:rsid w:val="004502BF"/>
    <w:rsid w:val="004506D3"/>
    <w:rsid w:val="00450E79"/>
    <w:rsid w:val="00452315"/>
    <w:rsid w:val="00453550"/>
    <w:rsid w:val="00453864"/>
    <w:rsid w:val="0045447D"/>
    <w:rsid w:val="00460683"/>
    <w:rsid w:val="00463137"/>
    <w:rsid w:val="00466A5B"/>
    <w:rsid w:val="0047763D"/>
    <w:rsid w:val="0048457B"/>
    <w:rsid w:val="0048527C"/>
    <w:rsid w:val="00493619"/>
    <w:rsid w:val="00494FA3"/>
    <w:rsid w:val="00494FEA"/>
    <w:rsid w:val="00495D9D"/>
    <w:rsid w:val="004A1A5E"/>
    <w:rsid w:val="004A2ABC"/>
    <w:rsid w:val="004A396F"/>
    <w:rsid w:val="004A3CDB"/>
    <w:rsid w:val="004A4F93"/>
    <w:rsid w:val="004A54ED"/>
    <w:rsid w:val="004A688D"/>
    <w:rsid w:val="004A6C5B"/>
    <w:rsid w:val="004B1330"/>
    <w:rsid w:val="004B2D04"/>
    <w:rsid w:val="004B4BDC"/>
    <w:rsid w:val="004B64D7"/>
    <w:rsid w:val="004B6671"/>
    <w:rsid w:val="004B7204"/>
    <w:rsid w:val="004C00AF"/>
    <w:rsid w:val="004C0D16"/>
    <w:rsid w:val="004C30E1"/>
    <w:rsid w:val="004C3CF9"/>
    <w:rsid w:val="004D0A66"/>
    <w:rsid w:val="004D1BFF"/>
    <w:rsid w:val="004D4325"/>
    <w:rsid w:val="004D78CB"/>
    <w:rsid w:val="004D78E1"/>
    <w:rsid w:val="004D7DE5"/>
    <w:rsid w:val="004E09C9"/>
    <w:rsid w:val="004E1147"/>
    <w:rsid w:val="004E3B56"/>
    <w:rsid w:val="004E4468"/>
    <w:rsid w:val="004E45AA"/>
    <w:rsid w:val="004E4EF6"/>
    <w:rsid w:val="004E5904"/>
    <w:rsid w:val="004F0455"/>
    <w:rsid w:val="004F126E"/>
    <w:rsid w:val="004F127D"/>
    <w:rsid w:val="004F368D"/>
    <w:rsid w:val="004F537F"/>
    <w:rsid w:val="004F6F41"/>
    <w:rsid w:val="005005F4"/>
    <w:rsid w:val="005020AF"/>
    <w:rsid w:val="00504769"/>
    <w:rsid w:val="00504EC4"/>
    <w:rsid w:val="00505791"/>
    <w:rsid w:val="005058AF"/>
    <w:rsid w:val="005073F1"/>
    <w:rsid w:val="00507C7A"/>
    <w:rsid w:val="00513C15"/>
    <w:rsid w:val="005179A2"/>
    <w:rsid w:val="005263B1"/>
    <w:rsid w:val="005321B3"/>
    <w:rsid w:val="00532630"/>
    <w:rsid w:val="00533737"/>
    <w:rsid w:val="00535A20"/>
    <w:rsid w:val="00540E8F"/>
    <w:rsid w:val="00543D1E"/>
    <w:rsid w:val="00553CBB"/>
    <w:rsid w:val="00554A99"/>
    <w:rsid w:val="00554DD0"/>
    <w:rsid w:val="00556A34"/>
    <w:rsid w:val="00557194"/>
    <w:rsid w:val="00557D43"/>
    <w:rsid w:val="00571BB3"/>
    <w:rsid w:val="00572020"/>
    <w:rsid w:val="00574074"/>
    <w:rsid w:val="0058005C"/>
    <w:rsid w:val="00581F2E"/>
    <w:rsid w:val="00583518"/>
    <w:rsid w:val="00584E09"/>
    <w:rsid w:val="005915E5"/>
    <w:rsid w:val="005916E1"/>
    <w:rsid w:val="005A34A0"/>
    <w:rsid w:val="005A5157"/>
    <w:rsid w:val="005A5417"/>
    <w:rsid w:val="005B22F5"/>
    <w:rsid w:val="005B24A8"/>
    <w:rsid w:val="005B383C"/>
    <w:rsid w:val="005B4CD1"/>
    <w:rsid w:val="005B5B39"/>
    <w:rsid w:val="005C33A7"/>
    <w:rsid w:val="005C4DA3"/>
    <w:rsid w:val="005C5FB1"/>
    <w:rsid w:val="005D2FF9"/>
    <w:rsid w:val="005D3FBC"/>
    <w:rsid w:val="005D5765"/>
    <w:rsid w:val="005D7BBB"/>
    <w:rsid w:val="005E0D1B"/>
    <w:rsid w:val="005E0D4A"/>
    <w:rsid w:val="005E1D93"/>
    <w:rsid w:val="005E5981"/>
    <w:rsid w:val="005E740D"/>
    <w:rsid w:val="005F20E7"/>
    <w:rsid w:val="005F25F8"/>
    <w:rsid w:val="005F50FD"/>
    <w:rsid w:val="005F6DD8"/>
    <w:rsid w:val="005F73AF"/>
    <w:rsid w:val="005F7CFB"/>
    <w:rsid w:val="005F7D8E"/>
    <w:rsid w:val="00600069"/>
    <w:rsid w:val="00600714"/>
    <w:rsid w:val="00601DD2"/>
    <w:rsid w:val="00603377"/>
    <w:rsid w:val="00603A4C"/>
    <w:rsid w:val="00612F61"/>
    <w:rsid w:val="00613050"/>
    <w:rsid w:val="006135E4"/>
    <w:rsid w:val="00614882"/>
    <w:rsid w:val="00615870"/>
    <w:rsid w:val="00617403"/>
    <w:rsid w:val="006204BB"/>
    <w:rsid w:val="006247F7"/>
    <w:rsid w:val="006266CD"/>
    <w:rsid w:val="00633111"/>
    <w:rsid w:val="00637311"/>
    <w:rsid w:val="00637BBA"/>
    <w:rsid w:val="0064122C"/>
    <w:rsid w:val="0064181E"/>
    <w:rsid w:val="00644229"/>
    <w:rsid w:val="006511FC"/>
    <w:rsid w:val="00652FF7"/>
    <w:rsid w:val="00654399"/>
    <w:rsid w:val="00654AEF"/>
    <w:rsid w:val="0065531A"/>
    <w:rsid w:val="00655AD8"/>
    <w:rsid w:val="0065724C"/>
    <w:rsid w:val="00657428"/>
    <w:rsid w:val="00657639"/>
    <w:rsid w:val="00660D72"/>
    <w:rsid w:val="006610AC"/>
    <w:rsid w:val="0066115A"/>
    <w:rsid w:val="00661CCA"/>
    <w:rsid w:val="00662264"/>
    <w:rsid w:val="00662AA4"/>
    <w:rsid w:val="00663982"/>
    <w:rsid w:val="00666BA3"/>
    <w:rsid w:val="0067074D"/>
    <w:rsid w:val="0067087E"/>
    <w:rsid w:val="00670E4E"/>
    <w:rsid w:val="00673DF4"/>
    <w:rsid w:val="00674C38"/>
    <w:rsid w:val="00674C53"/>
    <w:rsid w:val="00676FB6"/>
    <w:rsid w:val="0067710B"/>
    <w:rsid w:val="0067715C"/>
    <w:rsid w:val="00680060"/>
    <w:rsid w:val="00681DE7"/>
    <w:rsid w:val="006853FF"/>
    <w:rsid w:val="00686694"/>
    <w:rsid w:val="00693F9F"/>
    <w:rsid w:val="00695108"/>
    <w:rsid w:val="0069794B"/>
    <w:rsid w:val="006A1899"/>
    <w:rsid w:val="006A1EB6"/>
    <w:rsid w:val="006A43CB"/>
    <w:rsid w:val="006A4B9C"/>
    <w:rsid w:val="006A665B"/>
    <w:rsid w:val="006A673F"/>
    <w:rsid w:val="006B4649"/>
    <w:rsid w:val="006B53AC"/>
    <w:rsid w:val="006B717C"/>
    <w:rsid w:val="006C2A12"/>
    <w:rsid w:val="006C5638"/>
    <w:rsid w:val="006C74D8"/>
    <w:rsid w:val="006C7F79"/>
    <w:rsid w:val="006D0D34"/>
    <w:rsid w:val="006D1F73"/>
    <w:rsid w:val="006D54CF"/>
    <w:rsid w:val="006D6415"/>
    <w:rsid w:val="006D73BA"/>
    <w:rsid w:val="006D760F"/>
    <w:rsid w:val="006E1C9A"/>
    <w:rsid w:val="006E576A"/>
    <w:rsid w:val="006E7CA0"/>
    <w:rsid w:val="006F0E26"/>
    <w:rsid w:val="006F27CA"/>
    <w:rsid w:val="006F3246"/>
    <w:rsid w:val="006F3A96"/>
    <w:rsid w:val="006F3B62"/>
    <w:rsid w:val="00700324"/>
    <w:rsid w:val="007016F5"/>
    <w:rsid w:val="007021AE"/>
    <w:rsid w:val="0070346D"/>
    <w:rsid w:val="00705A32"/>
    <w:rsid w:val="00705BEC"/>
    <w:rsid w:val="00711419"/>
    <w:rsid w:val="007116B7"/>
    <w:rsid w:val="007132D7"/>
    <w:rsid w:val="00717DAE"/>
    <w:rsid w:val="00722083"/>
    <w:rsid w:val="0072401D"/>
    <w:rsid w:val="00727C5B"/>
    <w:rsid w:val="00730809"/>
    <w:rsid w:val="007347DD"/>
    <w:rsid w:val="00740C1B"/>
    <w:rsid w:val="00741191"/>
    <w:rsid w:val="0074272A"/>
    <w:rsid w:val="00745069"/>
    <w:rsid w:val="007461B9"/>
    <w:rsid w:val="007518EA"/>
    <w:rsid w:val="00753558"/>
    <w:rsid w:val="00753D50"/>
    <w:rsid w:val="00757CB5"/>
    <w:rsid w:val="0076170E"/>
    <w:rsid w:val="00762C7E"/>
    <w:rsid w:val="00764799"/>
    <w:rsid w:val="00764CF6"/>
    <w:rsid w:val="0076595E"/>
    <w:rsid w:val="007669D2"/>
    <w:rsid w:val="007716E3"/>
    <w:rsid w:val="00774F5F"/>
    <w:rsid w:val="007938D0"/>
    <w:rsid w:val="00794510"/>
    <w:rsid w:val="00794582"/>
    <w:rsid w:val="007A02B9"/>
    <w:rsid w:val="007A1E40"/>
    <w:rsid w:val="007A2058"/>
    <w:rsid w:val="007A31ED"/>
    <w:rsid w:val="007A3B4E"/>
    <w:rsid w:val="007A4EB1"/>
    <w:rsid w:val="007C6FC8"/>
    <w:rsid w:val="007D3A69"/>
    <w:rsid w:val="007D6A50"/>
    <w:rsid w:val="007D7701"/>
    <w:rsid w:val="007E2961"/>
    <w:rsid w:val="007E4DF3"/>
    <w:rsid w:val="007E5F1E"/>
    <w:rsid w:val="007E72B1"/>
    <w:rsid w:val="007F0383"/>
    <w:rsid w:val="007F098C"/>
    <w:rsid w:val="007F15EB"/>
    <w:rsid w:val="007F1845"/>
    <w:rsid w:val="007F1E65"/>
    <w:rsid w:val="007F31AA"/>
    <w:rsid w:val="007F32B8"/>
    <w:rsid w:val="007F396C"/>
    <w:rsid w:val="007F5CD8"/>
    <w:rsid w:val="007F65D0"/>
    <w:rsid w:val="007F68C3"/>
    <w:rsid w:val="007F7F0C"/>
    <w:rsid w:val="008004C2"/>
    <w:rsid w:val="00800AFB"/>
    <w:rsid w:val="008023E3"/>
    <w:rsid w:val="0080372B"/>
    <w:rsid w:val="008057F4"/>
    <w:rsid w:val="00806C7E"/>
    <w:rsid w:val="0080769A"/>
    <w:rsid w:val="00807E7A"/>
    <w:rsid w:val="00813306"/>
    <w:rsid w:val="008215ED"/>
    <w:rsid w:val="00822245"/>
    <w:rsid w:val="008238DA"/>
    <w:rsid w:val="008241E3"/>
    <w:rsid w:val="008255F9"/>
    <w:rsid w:val="0082722B"/>
    <w:rsid w:val="00827BB5"/>
    <w:rsid w:val="00832040"/>
    <w:rsid w:val="00833265"/>
    <w:rsid w:val="00834B31"/>
    <w:rsid w:val="008352DE"/>
    <w:rsid w:val="0083544E"/>
    <w:rsid w:val="00835E45"/>
    <w:rsid w:val="00835F38"/>
    <w:rsid w:val="008433C6"/>
    <w:rsid w:val="00844E0C"/>
    <w:rsid w:val="008455EF"/>
    <w:rsid w:val="00846BF6"/>
    <w:rsid w:val="00847A3E"/>
    <w:rsid w:val="00851DB8"/>
    <w:rsid w:val="008538D9"/>
    <w:rsid w:val="00853CE8"/>
    <w:rsid w:val="00854131"/>
    <w:rsid w:val="00855D23"/>
    <w:rsid w:val="00860E21"/>
    <w:rsid w:val="008620BE"/>
    <w:rsid w:val="0086263C"/>
    <w:rsid w:val="00862D54"/>
    <w:rsid w:val="008632F6"/>
    <w:rsid w:val="00866200"/>
    <w:rsid w:val="0086749F"/>
    <w:rsid w:val="0087007F"/>
    <w:rsid w:val="008713FE"/>
    <w:rsid w:val="00873480"/>
    <w:rsid w:val="00876B8D"/>
    <w:rsid w:val="0088028F"/>
    <w:rsid w:val="00882CD6"/>
    <w:rsid w:val="00885E7B"/>
    <w:rsid w:val="00887C30"/>
    <w:rsid w:val="00890C97"/>
    <w:rsid w:val="0089448F"/>
    <w:rsid w:val="008973CB"/>
    <w:rsid w:val="008A033A"/>
    <w:rsid w:val="008A223B"/>
    <w:rsid w:val="008A4F23"/>
    <w:rsid w:val="008B15D1"/>
    <w:rsid w:val="008B1747"/>
    <w:rsid w:val="008C12C3"/>
    <w:rsid w:val="008C1AEC"/>
    <w:rsid w:val="008C798E"/>
    <w:rsid w:val="008D454F"/>
    <w:rsid w:val="008E4162"/>
    <w:rsid w:val="008E7B3C"/>
    <w:rsid w:val="008F0377"/>
    <w:rsid w:val="008F2A25"/>
    <w:rsid w:val="00900F8B"/>
    <w:rsid w:val="00901361"/>
    <w:rsid w:val="0090147E"/>
    <w:rsid w:val="00902335"/>
    <w:rsid w:val="00906437"/>
    <w:rsid w:val="00910A56"/>
    <w:rsid w:val="00912710"/>
    <w:rsid w:val="00912F92"/>
    <w:rsid w:val="00920755"/>
    <w:rsid w:val="00920D79"/>
    <w:rsid w:val="00920E8C"/>
    <w:rsid w:val="009217CA"/>
    <w:rsid w:val="009247CA"/>
    <w:rsid w:val="009261A2"/>
    <w:rsid w:val="0092686B"/>
    <w:rsid w:val="009336AE"/>
    <w:rsid w:val="00936726"/>
    <w:rsid w:val="00944C17"/>
    <w:rsid w:val="00950A48"/>
    <w:rsid w:val="00955A75"/>
    <w:rsid w:val="00955EE0"/>
    <w:rsid w:val="009573EC"/>
    <w:rsid w:val="00957B8B"/>
    <w:rsid w:val="00964AAC"/>
    <w:rsid w:val="0096661C"/>
    <w:rsid w:val="00967807"/>
    <w:rsid w:val="00972AA2"/>
    <w:rsid w:val="0097536A"/>
    <w:rsid w:val="00977B07"/>
    <w:rsid w:val="00981A6C"/>
    <w:rsid w:val="0098436E"/>
    <w:rsid w:val="009908B6"/>
    <w:rsid w:val="009912AC"/>
    <w:rsid w:val="009A0D3D"/>
    <w:rsid w:val="009A11AA"/>
    <w:rsid w:val="009A32DD"/>
    <w:rsid w:val="009A4FB7"/>
    <w:rsid w:val="009A50A5"/>
    <w:rsid w:val="009A744F"/>
    <w:rsid w:val="009B35D4"/>
    <w:rsid w:val="009C0520"/>
    <w:rsid w:val="009C393D"/>
    <w:rsid w:val="009C6DA5"/>
    <w:rsid w:val="009D0FF8"/>
    <w:rsid w:val="009D1B57"/>
    <w:rsid w:val="009D2634"/>
    <w:rsid w:val="009D7534"/>
    <w:rsid w:val="009E3828"/>
    <w:rsid w:val="009E6EA8"/>
    <w:rsid w:val="009F152B"/>
    <w:rsid w:val="009F17F3"/>
    <w:rsid w:val="009F3E8B"/>
    <w:rsid w:val="009F4657"/>
    <w:rsid w:val="009F5A45"/>
    <w:rsid w:val="00A03241"/>
    <w:rsid w:val="00A03D76"/>
    <w:rsid w:val="00A063BE"/>
    <w:rsid w:val="00A110EB"/>
    <w:rsid w:val="00A12CFB"/>
    <w:rsid w:val="00A15269"/>
    <w:rsid w:val="00A17772"/>
    <w:rsid w:val="00A2112A"/>
    <w:rsid w:val="00A27C60"/>
    <w:rsid w:val="00A32791"/>
    <w:rsid w:val="00A35608"/>
    <w:rsid w:val="00A35F91"/>
    <w:rsid w:val="00A427D5"/>
    <w:rsid w:val="00A438C3"/>
    <w:rsid w:val="00A44760"/>
    <w:rsid w:val="00A45B0C"/>
    <w:rsid w:val="00A46AD2"/>
    <w:rsid w:val="00A5239D"/>
    <w:rsid w:val="00A53208"/>
    <w:rsid w:val="00A55700"/>
    <w:rsid w:val="00A56B94"/>
    <w:rsid w:val="00A65BE0"/>
    <w:rsid w:val="00A67EED"/>
    <w:rsid w:val="00A728F6"/>
    <w:rsid w:val="00A74359"/>
    <w:rsid w:val="00A74384"/>
    <w:rsid w:val="00A761B6"/>
    <w:rsid w:val="00A817E0"/>
    <w:rsid w:val="00A818B3"/>
    <w:rsid w:val="00A8275E"/>
    <w:rsid w:val="00A92F67"/>
    <w:rsid w:val="00A9707A"/>
    <w:rsid w:val="00AA0865"/>
    <w:rsid w:val="00AA1567"/>
    <w:rsid w:val="00AA194B"/>
    <w:rsid w:val="00AA4C17"/>
    <w:rsid w:val="00AA549F"/>
    <w:rsid w:val="00AA68B9"/>
    <w:rsid w:val="00AA792F"/>
    <w:rsid w:val="00AA7AB1"/>
    <w:rsid w:val="00AB1116"/>
    <w:rsid w:val="00AB32DC"/>
    <w:rsid w:val="00AB3502"/>
    <w:rsid w:val="00AB401C"/>
    <w:rsid w:val="00AB42D6"/>
    <w:rsid w:val="00AB6E92"/>
    <w:rsid w:val="00AB6FB8"/>
    <w:rsid w:val="00AC07FC"/>
    <w:rsid w:val="00AC1B04"/>
    <w:rsid w:val="00AC61B0"/>
    <w:rsid w:val="00AC7A52"/>
    <w:rsid w:val="00AD0762"/>
    <w:rsid w:val="00AD0870"/>
    <w:rsid w:val="00AD287C"/>
    <w:rsid w:val="00AD379A"/>
    <w:rsid w:val="00AD6780"/>
    <w:rsid w:val="00AD69C8"/>
    <w:rsid w:val="00AD7859"/>
    <w:rsid w:val="00AE1684"/>
    <w:rsid w:val="00AE1A79"/>
    <w:rsid w:val="00AE7C73"/>
    <w:rsid w:val="00AF3601"/>
    <w:rsid w:val="00AF485F"/>
    <w:rsid w:val="00AF5775"/>
    <w:rsid w:val="00AF5D70"/>
    <w:rsid w:val="00AF5DD1"/>
    <w:rsid w:val="00AF7321"/>
    <w:rsid w:val="00B0086C"/>
    <w:rsid w:val="00B03C68"/>
    <w:rsid w:val="00B05E83"/>
    <w:rsid w:val="00B15284"/>
    <w:rsid w:val="00B153F1"/>
    <w:rsid w:val="00B20D98"/>
    <w:rsid w:val="00B21E78"/>
    <w:rsid w:val="00B226F0"/>
    <w:rsid w:val="00B23E84"/>
    <w:rsid w:val="00B24ACE"/>
    <w:rsid w:val="00B25D45"/>
    <w:rsid w:val="00B25E60"/>
    <w:rsid w:val="00B269A9"/>
    <w:rsid w:val="00B313DD"/>
    <w:rsid w:val="00B35B9B"/>
    <w:rsid w:val="00B37253"/>
    <w:rsid w:val="00B404F1"/>
    <w:rsid w:val="00B41B5D"/>
    <w:rsid w:val="00B41C41"/>
    <w:rsid w:val="00B4216A"/>
    <w:rsid w:val="00B424C0"/>
    <w:rsid w:val="00B44456"/>
    <w:rsid w:val="00B44AAF"/>
    <w:rsid w:val="00B461FC"/>
    <w:rsid w:val="00B46660"/>
    <w:rsid w:val="00B4702C"/>
    <w:rsid w:val="00B5398D"/>
    <w:rsid w:val="00B5468B"/>
    <w:rsid w:val="00B554FF"/>
    <w:rsid w:val="00B57ADA"/>
    <w:rsid w:val="00B62074"/>
    <w:rsid w:val="00B643BA"/>
    <w:rsid w:val="00B6471D"/>
    <w:rsid w:val="00B67D9A"/>
    <w:rsid w:val="00B717EB"/>
    <w:rsid w:val="00B75B6A"/>
    <w:rsid w:val="00B82B60"/>
    <w:rsid w:val="00B82FBD"/>
    <w:rsid w:val="00B83FC3"/>
    <w:rsid w:val="00B90AA2"/>
    <w:rsid w:val="00B90FB7"/>
    <w:rsid w:val="00B92F6E"/>
    <w:rsid w:val="00B935B0"/>
    <w:rsid w:val="00B94023"/>
    <w:rsid w:val="00B94EB1"/>
    <w:rsid w:val="00B95B81"/>
    <w:rsid w:val="00B96083"/>
    <w:rsid w:val="00BA22CD"/>
    <w:rsid w:val="00BA5C9F"/>
    <w:rsid w:val="00BA7291"/>
    <w:rsid w:val="00BB49E6"/>
    <w:rsid w:val="00BB611E"/>
    <w:rsid w:val="00BC26F3"/>
    <w:rsid w:val="00BC2D89"/>
    <w:rsid w:val="00BC403E"/>
    <w:rsid w:val="00BC4C12"/>
    <w:rsid w:val="00BC5D76"/>
    <w:rsid w:val="00BD076E"/>
    <w:rsid w:val="00BD1DE5"/>
    <w:rsid w:val="00BD26D5"/>
    <w:rsid w:val="00BD44CA"/>
    <w:rsid w:val="00BD6B5A"/>
    <w:rsid w:val="00BD70F4"/>
    <w:rsid w:val="00BE3946"/>
    <w:rsid w:val="00BE3D8C"/>
    <w:rsid w:val="00BE4525"/>
    <w:rsid w:val="00BE6F9D"/>
    <w:rsid w:val="00BF0C4A"/>
    <w:rsid w:val="00BF2D1B"/>
    <w:rsid w:val="00C004B1"/>
    <w:rsid w:val="00C02ADD"/>
    <w:rsid w:val="00C11D41"/>
    <w:rsid w:val="00C135AE"/>
    <w:rsid w:val="00C13937"/>
    <w:rsid w:val="00C15D67"/>
    <w:rsid w:val="00C16085"/>
    <w:rsid w:val="00C17B7A"/>
    <w:rsid w:val="00C2037B"/>
    <w:rsid w:val="00C364BF"/>
    <w:rsid w:val="00C37950"/>
    <w:rsid w:val="00C43C3B"/>
    <w:rsid w:val="00C45084"/>
    <w:rsid w:val="00C45400"/>
    <w:rsid w:val="00C513D5"/>
    <w:rsid w:val="00C52F49"/>
    <w:rsid w:val="00C543A1"/>
    <w:rsid w:val="00C55649"/>
    <w:rsid w:val="00C62813"/>
    <w:rsid w:val="00C659A4"/>
    <w:rsid w:val="00C74CFE"/>
    <w:rsid w:val="00C755BA"/>
    <w:rsid w:val="00C75B85"/>
    <w:rsid w:val="00C76587"/>
    <w:rsid w:val="00C779F3"/>
    <w:rsid w:val="00C8132E"/>
    <w:rsid w:val="00C82D3F"/>
    <w:rsid w:val="00C84601"/>
    <w:rsid w:val="00C90EEA"/>
    <w:rsid w:val="00C916A9"/>
    <w:rsid w:val="00C92793"/>
    <w:rsid w:val="00C935AE"/>
    <w:rsid w:val="00C9387F"/>
    <w:rsid w:val="00CA02C5"/>
    <w:rsid w:val="00CA0536"/>
    <w:rsid w:val="00CA3AFA"/>
    <w:rsid w:val="00CA4B6B"/>
    <w:rsid w:val="00CA57C3"/>
    <w:rsid w:val="00CA6553"/>
    <w:rsid w:val="00CA7AA9"/>
    <w:rsid w:val="00CB2C8D"/>
    <w:rsid w:val="00CB334E"/>
    <w:rsid w:val="00CB39C0"/>
    <w:rsid w:val="00CB3B59"/>
    <w:rsid w:val="00CB60EC"/>
    <w:rsid w:val="00CB6CEE"/>
    <w:rsid w:val="00CB7E94"/>
    <w:rsid w:val="00CD1D9A"/>
    <w:rsid w:val="00CD20EE"/>
    <w:rsid w:val="00CD6043"/>
    <w:rsid w:val="00CD627B"/>
    <w:rsid w:val="00CD713F"/>
    <w:rsid w:val="00CD7837"/>
    <w:rsid w:val="00CE1218"/>
    <w:rsid w:val="00CE1AAC"/>
    <w:rsid w:val="00CE2ABF"/>
    <w:rsid w:val="00CE3AB1"/>
    <w:rsid w:val="00CF4714"/>
    <w:rsid w:val="00CF6DB5"/>
    <w:rsid w:val="00D00875"/>
    <w:rsid w:val="00D016A1"/>
    <w:rsid w:val="00D02465"/>
    <w:rsid w:val="00D02783"/>
    <w:rsid w:val="00D03914"/>
    <w:rsid w:val="00D043C0"/>
    <w:rsid w:val="00D04527"/>
    <w:rsid w:val="00D0475F"/>
    <w:rsid w:val="00D051E4"/>
    <w:rsid w:val="00D10391"/>
    <w:rsid w:val="00D1099E"/>
    <w:rsid w:val="00D13E00"/>
    <w:rsid w:val="00D152A5"/>
    <w:rsid w:val="00D16E2F"/>
    <w:rsid w:val="00D20B26"/>
    <w:rsid w:val="00D22AAD"/>
    <w:rsid w:val="00D2463C"/>
    <w:rsid w:val="00D246E1"/>
    <w:rsid w:val="00D24B7C"/>
    <w:rsid w:val="00D27A49"/>
    <w:rsid w:val="00D27D4A"/>
    <w:rsid w:val="00D300D4"/>
    <w:rsid w:val="00D322B0"/>
    <w:rsid w:val="00D35818"/>
    <w:rsid w:val="00D35B6D"/>
    <w:rsid w:val="00D37AE4"/>
    <w:rsid w:val="00D40CBD"/>
    <w:rsid w:val="00D41B6D"/>
    <w:rsid w:val="00D45B72"/>
    <w:rsid w:val="00D46CEB"/>
    <w:rsid w:val="00D5311B"/>
    <w:rsid w:val="00D60890"/>
    <w:rsid w:val="00D61195"/>
    <w:rsid w:val="00D61AFE"/>
    <w:rsid w:val="00D61F1B"/>
    <w:rsid w:val="00D64419"/>
    <w:rsid w:val="00D66440"/>
    <w:rsid w:val="00D66F5B"/>
    <w:rsid w:val="00D67355"/>
    <w:rsid w:val="00D701D3"/>
    <w:rsid w:val="00D73E98"/>
    <w:rsid w:val="00D74C23"/>
    <w:rsid w:val="00D84C1E"/>
    <w:rsid w:val="00D904E1"/>
    <w:rsid w:val="00D9079B"/>
    <w:rsid w:val="00D96EA4"/>
    <w:rsid w:val="00DA236C"/>
    <w:rsid w:val="00DA268B"/>
    <w:rsid w:val="00DA2DD5"/>
    <w:rsid w:val="00DB0728"/>
    <w:rsid w:val="00DB7EC8"/>
    <w:rsid w:val="00DD0198"/>
    <w:rsid w:val="00DD1B52"/>
    <w:rsid w:val="00DD224F"/>
    <w:rsid w:val="00DD3483"/>
    <w:rsid w:val="00DD4A37"/>
    <w:rsid w:val="00DE0A4F"/>
    <w:rsid w:val="00DE1BE2"/>
    <w:rsid w:val="00DE2263"/>
    <w:rsid w:val="00DE2490"/>
    <w:rsid w:val="00DE43EB"/>
    <w:rsid w:val="00DF17A7"/>
    <w:rsid w:val="00DF1BD6"/>
    <w:rsid w:val="00DF2243"/>
    <w:rsid w:val="00DF2842"/>
    <w:rsid w:val="00DF303E"/>
    <w:rsid w:val="00DF4D8B"/>
    <w:rsid w:val="00DF5E13"/>
    <w:rsid w:val="00DF7AEE"/>
    <w:rsid w:val="00E00D8D"/>
    <w:rsid w:val="00E03A51"/>
    <w:rsid w:val="00E04096"/>
    <w:rsid w:val="00E04889"/>
    <w:rsid w:val="00E06459"/>
    <w:rsid w:val="00E077C6"/>
    <w:rsid w:val="00E148B4"/>
    <w:rsid w:val="00E17F66"/>
    <w:rsid w:val="00E20C09"/>
    <w:rsid w:val="00E20E8B"/>
    <w:rsid w:val="00E21965"/>
    <w:rsid w:val="00E233DD"/>
    <w:rsid w:val="00E24B4B"/>
    <w:rsid w:val="00E2784C"/>
    <w:rsid w:val="00E31583"/>
    <w:rsid w:val="00E32CDD"/>
    <w:rsid w:val="00E34831"/>
    <w:rsid w:val="00E35B19"/>
    <w:rsid w:val="00E360D2"/>
    <w:rsid w:val="00E3780C"/>
    <w:rsid w:val="00E432AF"/>
    <w:rsid w:val="00E44BC7"/>
    <w:rsid w:val="00E46134"/>
    <w:rsid w:val="00E4751E"/>
    <w:rsid w:val="00E51967"/>
    <w:rsid w:val="00E538DF"/>
    <w:rsid w:val="00E56ABB"/>
    <w:rsid w:val="00E57CF0"/>
    <w:rsid w:val="00E60356"/>
    <w:rsid w:val="00E60A78"/>
    <w:rsid w:val="00E61411"/>
    <w:rsid w:val="00E629AB"/>
    <w:rsid w:val="00E72798"/>
    <w:rsid w:val="00E73198"/>
    <w:rsid w:val="00E802F1"/>
    <w:rsid w:val="00E8115C"/>
    <w:rsid w:val="00E84425"/>
    <w:rsid w:val="00E93420"/>
    <w:rsid w:val="00E93651"/>
    <w:rsid w:val="00E94B19"/>
    <w:rsid w:val="00E97210"/>
    <w:rsid w:val="00E9725D"/>
    <w:rsid w:val="00EA1693"/>
    <w:rsid w:val="00EA38D8"/>
    <w:rsid w:val="00EB2775"/>
    <w:rsid w:val="00EB3251"/>
    <w:rsid w:val="00EB361D"/>
    <w:rsid w:val="00EB4469"/>
    <w:rsid w:val="00EB5FBE"/>
    <w:rsid w:val="00EC0015"/>
    <w:rsid w:val="00EC017C"/>
    <w:rsid w:val="00EC04CE"/>
    <w:rsid w:val="00EC1F66"/>
    <w:rsid w:val="00EC7FC5"/>
    <w:rsid w:val="00ED00D2"/>
    <w:rsid w:val="00ED10BD"/>
    <w:rsid w:val="00ED1494"/>
    <w:rsid w:val="00ED1C85"/>
    <w:rsid w:val="00ED1D1F"/>
    <w:rsid w:val="00ED3F55"/>
    <w:rsid w:val="00ED5BF4"/>
    <w:rsid w:val="00EE1592"/>
    <w:rsid w:val="00EE5565"/>
    <w:rsid w:val="00EE5DE2"/>
    <w:rsid w:val="00EE6948"/>
    <w:rsid w:val="00EE7893"/>
    <w:rsid w:val="00EF0201"/>
    <w:rsid w:val="00EF3CF6"/>
    <w:rsid w:val="00EF48B5"/>
    <w:rsid w:val="00F0089A"/>
    <w:rsid w:val="00F00D2C"/>
    <w:rsid w:val="00F03DFC"/>
    <w:rsid w:val="00F041E2"/>
    <w:rsid w:val="00F045B8"/>
    <w:rsid w:val="00F07505"/>
    <w:rsid w:val="00F076FF"/>
    <w:rsid w:val="00F07C54"/>
    <w:rsid w:val="00F1071B"/>
    <w:rsid w:val="00F10F78"/>
    <w:rsid w:val="00F12654"/>
    <w:rsid w:val="00F138C4"/>
    <w:rsid w:val="00F148FC"/>
    <w:rsid w:val="00F15B0E"/>
    <w:rsid w:val="00F16868"/>
    <w:rsid w:val="00F20521"/>
    <w:rsid w:val="00F20A09"/>
    <w:rsid w:val="00F211CA"/>
    <w:rsid w:val="00F2292D"/>
    <w:rsid w:val="00F22C39"/>
    <w:rsid w:val="00F244A7"/>
    <w:rsid w:val="00F24CF6"/>
    <w:rsid w:val="00F3060B"/>
    <w:rsid w:val="00F30D60"/>
    <w:rsid w:val="00F32D4C"/>
    <w:rsid w:val="00F32D6C"/>
    <w:rsid w:val="00F33059"/>
    <w:rsid w:val="00F34007"/>
    <w:rsid w:val="00F36611"/>
    <w:rsid w:val="00F37278"/>
    <w:rsid w:val="00F40239"/>
    <w:rsid w:val="00F4057A"/>
    <w:rsid w:val="00F40A53"/>
    <w:rsid w:val="00F423E3"/>
    <w:rsid w:val="00F44A29"/>
    <w:rsid w:val="00F47FAF"/>
    <w:rsid w:val="00F51894"/>
    <w:rsid w:val="00F5307F"/>
    <w:rsid w:val="00F534EE"/>
    <w:rsid w:val="00F54716"/>
    <w:rsid w:val="00F54E06"/>
    <w:rsid w:val="00F6129C"/>
    <w:rsid w:val="00F6381D"/>
    <w:rsid w:val="00F7073F"/>
    <w:rsid w:val="00F70AE2"/>
    <w:rsid w:val="00F71252"/>
    <w:rsid w:val="00F72140"/>
    <w:rsid w:val="00F72488"/>
    <w:rsid w:val="00F73031"/>
    <w:rsid w:val="00F74D75"/>
    <w:rsid w:val="00F75922"/>
    <w:rsid w:val="00F75A97"/>
    <w:rsid w:val="00F762A3"/>
    <w:rsid w:val="00F77AFE"/>
    <w:rsid w:val="00F77BCD"/>
    <w:rsid w:val="00F800A5"/>
    <w:rsid w:val="00F819A5"/>
    <w:rsid w:val="00F8387F"/>
    <w:rsid w:val="00F954EF"/>
    <w:rsid w:val="00F967F9"/>
    <w:rsid w:val="00FA58FA"/>
    <w:rsid w:val="00FA74F3"/>
    <w:rsid w:val="00FA7E69"/>
    <w:rsid w:val="00FB0A88"/>
    <w:rsid w:val="00FC1E33"/>
    <w:rsid w:val="00FC2B7B"/>
    <w:rsid w:val="00FC2BCC"/>
    <w:rsid w:val="00FC2EA0"/>
    <w:rsid w:val="00FC42A4"/>
    <w:rsid w:val="00FC523D"/>
    <w:rsid w:val="00FC5CDE"/>
    <w:rsid w:val="00FC7015"/>
    <w:rsid w:val="00FC7AD1"/>
    <w:rsid w:val="00FD0018"/>
    <w:rsid w:val="00FD0ABA"/>
    <w:rsid w:val="00FD265D"/>
    <w:rsid w:val="00FD571B"/>
    <w:rsid w:val="00FE21E5"/>
    <w:rsid w:val="00FE2FCD"/>
    <w:rsid w:val="00FE74AA"/>
    <w:rsid w:val="00FF4FCE"/>
    <w:rsid w:val="00FF5051"/>
    <w:rsid w:val="00FF5149"/>
    <w:rsid w:val="00FF5A55"/>
    <w:rsid w:val="00FF7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CE22967"/>
  <w15:docId w15:val="{65DFE8CD-5B4D-4A64-B1CA-EFDC1DA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46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96083"/>
    <w:pPr>
      <w:tabs>
        <w:tab w:val="center" w:pos="4536"/>
        <w:tab w:val="right" w:pos="9072"/>
      </w:tabs>
    </w:pPr>
  </w:style>
  <w:style w:type="paragraph" w:styleId="Fuzeile">
    <w:name w:val="footer"/>
    <w:basedOn w:val="Standard"/>
    <w:link w:val="FuzeileZchn"/>
    <w:uiPriority w:val="99"/>
    <w:rsid w:val="00B96083"/>
    <w:pPr>
      <w:tabs>
        <w:tab w:val="center" w:pos="4536"/>
        <w:tab w:val="right" w:pos="9072"/>
      </w:tabs>
    </w:pPr>
  </w:style>
  <w:style w:type="character" w:styleId="Hyperlink">
    <w:name w:val="Hyperlink"/>
    <w:basedOn w:val="Absatz-Standardschriftart"/>
    <w:rsid w:val="00B96083"/>
    <w:rPr>
      <w:color w:val="0000FF"/>
      <w:u w:val="single"/>
    </w:rPr>
  </w:style>
  <w:style w:type="character" w:styleId="Seitenzahl">
    <w:name w:val="page number"/>
    <w:basedOn w:val="Absatz-Standardschriftart"/>
    <w:rsid w:val="00B96083"/>
  </w:style>
  <w:style w:type="paragraph" w:styleId="Sprechblasentext">
    <w:name w:val="Balloon Text"/>
    <w:basedOn w:val="Standard"/>
    <w:semiHidden/>
    <w:rsid w:val="006E1C9A"/>
    <w:rPr>
      <w:rFonts w:ascii="Tahoma" w:hAnsi="Tahoma" w:cs="Tahoma"/>
      <w:sz w:val="16"/>
      <w:szCs w:val="16"/>
    </w:rPr>
  </w:style>
  <w:style w:type="paragraph" w:styleId="Textkrper">
    <w:name w:val="Body Text"/>
    <w:basedOn w:val="Standard"/>
    <w:rsid w:val="00453864"/>
    <w:pPr>
      <w:jc w:val="both"/>
    </w:pPr>
    <w:rPr>
      <w:rFonts w:ascii="Arial" w:hAnsi="Arial"/>
    </w:rPr>
  </w:style>
  <w:style w:type="paragraph" w:styleId="Textkrper2">
    <w:name w:val="Body Text 2"/>
    <w:basedOn w:val="Standard"/>
    <w:rsid w:val="00453864"/>
    <w:rPr>
      <w:rFonts w:ascii="Arial" w:hAnsi="Arial"/>
    </w:rPr>
  </w:style>
  <w:style w:type="character" w:customStyle="1" w:styleId="KopfzeileZchn">
    <w:name w:val="Kopfzeile Zchn"/>
    <w:basedOn w:val="Absatz-Standardschriftart"/>
    <w:link w:val="Kopfzeile"/>
    <w:rsid w:val="00362942"/>
  </w:style>
  <w:style w:type="character" w:customStyle="1" w:styleId="FuzeileZchn">
    <w:name w:val="Fußzeile Zchn"/>
    <w:basedOn w:val="Absatz-Standardschriftart"/>
    <w:link w:val="Fuzeile"/>
    <w:uiPriority w:val="99"/>
    <w:rsid w:val="00032AF3"/>
  </w:style>
  <w:style w:type="paragraph" w:styleId="Listenabsatz">
    <w:name w:val="List Paragraph"/>
    <w:basedOn w:val="Standard"/>
    <w:uiPriority w:val="34"/>
    <w:qFormat/>
    <w:rsid w:val="004E45AA"/>
    <w:pPr>
      <w:ind w:left="720"/>
      <w:contextualSpacing/>
    </w:pPr>
  </w:style>
  <w:style w:type="character" w:styleId="NichtaufgelsteErwhnung">
    <w:name w:val="Unresolved Mention"/>
    <w:basedOn w:val="Absatz-Standardschriftart"/>
    <w:uiPriority w:val="99"/>
    <w:semiHidden/>
    <w:unhideWhenUsed/>
    <w:rsid w:val="00832040"/>
    <w:rPr>
      <w:color w:val="605E5C"/>
      <w:shd w:val="clear" w:color="auto" w:fill="E1DFDD"/>
    </w:rPr>
  </w:style>
  <w:style w:type="table" w:styleId="Tabellenraster">
    <w:name w:val="Table Grid"/>
    <w:basedOn w:val="NormaleTabelle"/>
    <w:uiPriority w:val="59"/>
    <w:rsid w:val="00B3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78423">
      <w:bodyDiv w:val="1"/>
      <w:marLeft w:val="0"/>
      <w:marRight w:val="0"/>
      <w:marTop w:val="0"/>
      <w:marBottom w:val="0"/>
      <w:divBdr>
        <w:top w:val="none" w:sz="0" w:space="0" w:color="auto"/>
        <w:left w:val="none" w:sz="0" w:space="0" w:color="auto"/>
        <w:bottom w:val="none" w:sz="0" w:space="0" w:color="auto"/>
        <w:right w:val="none" w:sz="0" w:space="0" w:color="auto"/>
      </w:divBdr>
    </w:div>
    <w:div w:id="1210649887">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gvkrems.at" TargetMode="External"/><Relationship Id="rId1" Type="http://schemas.openxmlformats.org/officeDocument/2006/relationships/hyperlink" Target="mailto:info@gvkrems.at" TargetMode="External"/><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NFOBOX\VORLAGEN\GV_Brief_ohneUV.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36794-D9DD-4482-BA4B-739EBF53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GV_Brief_ohneUV.dotx</Template>
  <TotalTime>0</TotalTime>
  <Pages>2</Pages>
  <Words>639</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ECO PR</Company>
  <LinksUpToDate>false</LinksUpToDate>
  <CharactersWithSpaces>4817</CharactersWithSpaces>
  <SharedDoc>false</SharedDoc>
  <HLinks>
    <vt:vector size="6" baseType="variant">
      <vt:variant>
        <vt:i4>1966128</vt:i4>
      </vt:variant>
      <vt:variant>
        <vt:i4>0</vt:i4>
      </vt:variant>
      <vt:variant>
        <vt:i4>0</vt:i4>
      </vt:variant>
      <vt:variant>
        <vt:i4>5</vt:i4>
      </vt:variant>
      <vt:variant>
        <vt:lpwstr>mailto:info@gvkrems.at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Cathrin Schiefer</dc:creator>
  <cp:lastModifiedBy>Cathrin Schiefer</cp:lastModifiedBy>
  <cp:revision>71</cp:revision>
  <cp:lastPrinted>2025-07-16T08:07:00Z</cp:lastPrinted>
  <dcterms:created xsi:type="dcterms:W3CDTF">2025-04-03T10:45:00Z</dcterms:created>
  <dcterms:modified xsi:type="dcterms:W3CDTF">2025-07-21T06:53:00Z</dcterms:modified>
</cp:coreProperties>
</file>